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D4A58" w:rsidRDefault="00571E55">
      <w:pPr>
        <w:bidi/>
        <w:spacing w:before="240" w:after="240" w:line="240" w:lineRule="auto"/>
        <w:jc w:val="center"/>
        <w:rPr>
          <w:rFonts w:ascii="David" w:eastAsia="David" w:hAnsi="David" w:cs="David"/>
          <w:b/>
          <w:sz w:val="32"/>
          <w:szCs w:val="32"/>
          <w:u w:val="single"/>
        </w:rPr>
      </w:pPr>
      <w:r>
        <w:rPr>
          <w:rFonts w:ascii="David" w:eastAsia="David" w:hAnsi="David" w:cs="David"/>
          <w:b/>
          <w:sz w:val="32"/>
          <w:szCs w:val="32"/>
          <w:u w:val="single"/>
          <w:rtl/>
        </w:rPr>
        <w:t>הכנס השנתי ללימודי מוגבלות ע"ש מילי בלום:</w:t>
      </w:r>
    </w:p>
    <w:p w14:paraId="00000002" w14:textId="77777777" w:rsidR="00DD4A58" w:rsidRDefault="00571E55">
      <w:pPr>
        <w:bidi/>
        <w:spacing w:before="240" w:after="240" w:line="240" w:lineRule="auto"/>
        <w:jc w:val="center"/>
        <w:rPr>
          <w:rFonts w:ascii="David" w:eastAsia="David" w:hAnsi="David" w:cs="David"/>
          <w:b/>
          <w:sz w:val="48"/>
          <w:szCs w:val="48"/>
        </w:rPr>
      </w:pPr>
      <w:r>
        <w:rPr>
          <w:rFonts w:ascii="David" w:eastAsia="David" w:hAnsi="David" w:cs="David"/>
          <w:b/>
          <w:sz w:val="48"/>
          <w:szCs w:val="48"/>
          <w:rtl/>
        </w:rPr>
        <w:t>עתיד נגיש: כשעתיד ומוגבלות נפגשים</w:t>
      </w:r>
    </w:p>
    <w:p w14:paraId="00000003" w14:textId="77777777" w:rsidR="00DD4A58" w:rsidRDefault="00571E55">
      <w:pPr>
        <w:bidi/>
        <w:spacing w:before="240" w:after="240" w:line="240" w:lineRule="auto"/>
        <w:jc w:val="center"/>
        <w:rPr>
          <w:rFonts w:ascii="David" w:eastAsia="David" w:hAnsi="David" w:cs="David"/>
          <w:b/>
          <w:sz w:val="32"/>
          <w:szCs w:val="32"/>
        </w:rPr>
      </w:pPr>
      <w:r>
        <w:rPr>
          <w:rFonts w:ascii="David" w:eastAsia="David" w:hAnsi="David" w:cs="David"/>
          <w:b/>
          <w:sz w:val="32"/>
          <w:szCs w:val="32"/>
          <w:rtl/>
        </w:rPr>
        <w:t>כנס מקוון 7-10.9.2020</w:t>
      </w:r>
    </w:p>
    <w:p w14:paraId="00000004" w14:textId="77777777" w:rsidR="00DD4A58" w:rsidRDefault="00DD4A58">
      <w:pPr>
        <w:shd w:val="clear" w:color="auto" w:fill="FFFFFF"/>
        <w:bidi/>
        <w:spacing w:before="240" w:line="240" w:lineRule="auto"/>
        <w:jc w:val="both"/>
        <w:rPr>
          <w:rFonts w:ascii="David" w:eastAsia="David" w:hAnsi="David" w:cs="David"/>
          <w:sz w:val="24"/>
          <w:szCs w:val="24"/>
        </w:rPr>
      </w:pPr>
    </w:p>
    <w:p w14:paraId="00000005" w14:textId="77777777" w:rsidR="00DD4A58" w:rsidRDefault="00571E55">
      <w:pPr>
        <w:shd w:val="clear" w:color="auto" w:fill="FFFFFF"/>
        <w:bidi/>
        <w:spacing w:before="240" w:line="360" w:lineRule="auto"/>
        <w:jc w:val="both"/>
        <w:rPr>
          <w:rFonts w:ascii="David" w:eastAsia="David" w:hAnsi="David" w:cs="David"/>
          <w:sz w:val="24"/>
          <w:szCs w:val="24"/>
        </w:rPr>
      </w:pPr>
      <w:r>
        <w:rPr>
          <w:rFonts w:ascii="David" w:eastAsia="David" w:hAnsi="David" w:cs="David"/>
          <w:sz w:val="24"/>
          <w:szCs w:val="24"/>
          <w:rtl/>
        </w:rPr>
        <w:t xml:space="preserve">פנטזיה על עתיד "טוב יותר" משמעה לרוב היעלמות של המוגבלות מחיינו. אבל, כפי שאנו למדים מההיסטוריה, ציפייה זו להכחדת המוגבלות טומנת בחובה סכנה חמורה. לכן, </w:t>
      </w:r>
      <w:r>
        <w:rPr>
          <w:rFonts w:ascii="David" w:eastAsia="David" w:hAnsi="David" w:cs="David"/>
          <w:sz w:val="24"/>
          <w:szCs w:val="24"/>
          <w:rtl/>
        </w:rPr>
        <w:t xml:space="preserve">ובהמשך לקריאתה של חוקרת לימודי המוגבלות אליסון </w:t>
      </w:r>
      <w:proofErr w:type="spellStart"/>
      <w:r>
        <w:rPr>
          <w:rFonts w:ascii="David" w:eastAsia="David" w:hAnsi="David" w:cs="David"/>
          <w:sz w:val="24"/>
          <w:szCs w:val="24"/>
          <w:rtl/>
        </w:rPr>
        <w:t>קייפר</w:t>
      </w:r>
      <w:proofErr w:type="spellEnd"/>
      <w:r>
        <w:rPr>
          <w:rFonts w:ascii="David" w:eastAsia="David" w:hAnsi="David" w:cs="David"/>
          <w:sz w:val="24"/>
          <w:szCs w:val="24"/>
          <w:rtl/>
        </w:rPr>
        <w:t xml:space="preserve"> ליצור "עתידים נגישים", הכנס הבינלאומי של המרכז ללימודי מוגבלות יוקדש השנה לנושא העתיד ולשאלה "כיצד ניתן ליצור עתיד נגיש יותר עבור </w:t>
      </w:r>
      <w:proofErr w:type="spellStart"/>
      <w:r>
        <w:rPr>
          <w:rFonts w:ascii="David" w:eastAsia="David" w:hAnsi="David" w:cs="David"/>
          <w:sz w:val="24"/>
          <w:szCs w:val="24"/>
          <w:rtl/>
        </w:rPr>
        <w:t>א.נשים</w:t>
      </w:r>
      <w:proofErr w:type="spellEnd"/>
      <w:r>
        <w:rPr>
          <w:rFonts w:ascii="David" w:eastAsia="David" w:hAnsi="David" w:cs="David"/>
          <w:sz w:val="24"/>
          <w:szCs w:val="24"/>
          <w:rtl/>
        </w:rPr>
        <w:t xml:space="preserve"> עם מוגבלויות?" במקום לדמיין עתיד שבו </w:t>
      </w:r>
      <w:proofErr w:type="spellStart"/>
      <w:r>
        <w:rPr>
          <w:rFonts w:ascii="David" w:eastAsia="David" w:hAnsi="David" w:cs="David"/>
          <w:sz w:val="24"/>
          <w:szCs w:val="24"/>
          <w:rtl/>
        </w:rPr>
        <w:t>א.נשים</w:t>
      </w:r>
      <w:proofErr w:type="spellEnd"/>
      <w:r>
        <w:rPr>
          <w:rFonts w:ascii="David" w:eastAsia="David" w:hAnsi="David" w:cs="David"/>
          <w:sz w:val="24"/>
          <w:szCs w:val="24"/>
          <w:rtl/>
        </w:rPr>
        <w:t xml:space="preserve"> עם מוגבלויות הם "בעיה"</w:t>
      </w:r>
      <w:r>
        <w:rPr>
          <w:rFonts w:ascii="David" w:eastAsia="David" w:hAnsi="David" w:cs="David"/>
          <w:sz w:val="24"/>
          <w:szCs w:val="24"/>
          <w:rtl/>
        </w:rPr>
        <w:t xml:space="preserve"> או "טעות" שיש "לתקן", אנו ננסה לדמיין עתיד שבו הם זוכים לקבלה ולהערכה ומהווים חלק אינטגרלי מהחברה. תחת כיוון חלופי זה, הכנס יעסוק בחיבור שבין מוגבלות,  טכנולוגיה, מדיה דיגיטלית ומדיניות. </w:t>
      </w:r>
    </w:p>
    <w:p w14:paraId="00000006" w14:textId="77777777" w:rsidR="00DD4A58" w:rsidRDefault="00571E55">
      <w:pPr>
        <w:shd w:val="clear" w:color="auto" w:fill="FFFFFF"/>
        <w:bidi/>
        <w:spacing w:before="240" w:line="360" w:lineRule="auto"/>
        <w:jc w:val="both"/>
        <w:rPr>
          <w:rFonts w:ascii="David" w:eastAsia="David" w:hAnsi="David" w:cs="David"/>
          <w:sz w:val="24"/>
          <w:szCs w:val="24"/>
        </w:rPr>
      </w:pPr>
      <w:r>
        <w:rPr>
          <w:rFonts w:ascii="David" w:eastAsia="David" w:hAnsi="David" w:cs="David"/>
          <w:sz w:val="24"/>
          <w:szCs w:val="24"/>
        </w:rPr>
        <w:t xml:space="preserve">  </w:t>
      </w:r>
    </w:p>
    <w:p w14:paraId="00000007" w14:textId="77777777" w:rsidR="00DD4A58" w:rsidRDefault="00571E55">
      <w:pPr>
        <w:shd w:val="clear" w:color="auto" w:fill="FFFFFF"/>
        <w:bidi/>
        <w:spacing w:before="240" w:line="240" w:lineRule="auto"/>
        <w:jc w:val="both"/>
        <w:rPr>
          <w:rFonts w:ascii="David" w:eastAsia="David" w:hAnsi="David" w:cs="David"/>
          <w:b/>
          <w:sz w:val="24"/>
          <w:szCs w:val="24"/>
          <w:u w:val="single"/>
        </w:rPr>
      </w:pPr>
      <w:r>
        <w:rPr>
          <w:rFonts w:ascii="David" w:eastAsia="David" w:hAnsi="David" w:cs="David"/>
          <w:b/>
          <w:sz w:val="24"/>
          <w:szCs w:val="24"/>
          <w:u w:val="single"/>
          <w:rtl/>
        </w:rPr>
        <w:t>לוח-זמנים:</w:t>
      </w:r>
    </w:p>
    <w:p w14:paraId="00000008" w14:textId="77777777" w:rsidR="00DD4A58" w:rsidRDefault="00571E55">
      <w:pPr>
        <w:bidi/>
        <w:spacing w:before="240" w:after="240" w:line="240" w:lineRule="auto"/>
        <w:jc w:val="both"/>
        <w:rPr>
          <w:rFonts w:ascii="David" w:eastAsia="David" w:hAnsi="David" w:cs="David"/>
          <w:b/>
          <w:sz w:val="24"/>
          <w:szCs w:val="24"/>
          <w:u w:val="single"/>
        </w:rPr>
      </w:pPr>
      <w:r>
        <w:rPr>
          <w:rFonts w:ascii="David" w:eastAsia="David" w:hAnsi="David" w:cs="David"/>
          <w:b/>
          <w:sz w:val="24"/>
          <w:szCs w:val="24"/>
          <w:u w:val="single"/>
          <w:rtl/>
        </w:rPr>
        <w:t>יום שני, 07/09/2020</w:t>
      </w:r>
    </w:p>
    <w:p w14:paraId="00000009" w14:textId="0B92EA5C" w:rsidR="00DD4A58" w:rsidRDefault="00960318">
      <w:pPr>
        <w:bidi/>
        <w:spacing w:before="240" w:after="240" w:line="240" w:lineRule="auto"/>
        <w:jc w:val="both"/>
        <w:rPr>
          <w:rFonts w:ascii="David" w:eastAsia="David" w:hAnsi="David" w:cs="David"/>
          <w:b/>
          <w:sz w:val="24"/>
          <w:szCs w:val="24"/>
        </w:rPr>
      </w:pPr>
      <w:r>
        <w:rPr>
          <w:rFonts w:ascii="David" w:eastAsia="David" w:hAnsi="David" w:cs="David"/>
          <w:sz w:val="24"/>
          <w:szCs w:val="24"/>
        </w:rPr>
        <w:t xml:space="preserve">   </w:t>
      </w:r>
      <w:r w:rsidR="00571E55">
        <w:rPr>
          <w:rFonts w:ascii="David" w:eastAsia="David" w:hAnsi="David" w:cs="David"/>
          <w:sz w:val="24"/>
          <w:szCs w:val="24"/>
        </w:rPr>
        <w:t xml:space="preserve">14:15-14:00   </w:t>
      </w:r>
      <w:r w:rsidR="00571E55">
        <w:rPr>
          <w:rFonts w:ascii="David" w:eastAsia="David" w:hAnsi="David" w:cs="David"/>
          <w:b/>
          <w:sz w:val="24"/>
          <w:szCs w:val="24"/>
          <w:rtl/>
        </w:rPr>
        <w:t>ברכות ודברי פתיחה</w:t>
      </w:r>
    </w:p>
    <w:p w14:paraId="0000000A" w14:textId="77777777" w:rsidR="00DD4A58" w:rsidRDefault="00571E55">
      <w:pPr>
        <w:bidi/>
        <w:spacing w:before="240" w:after="240" w:line="360" w:lineRule="auto"/>
        <w:ind w:left="1440"/>
        <w:jc w:val="both"/>
        <w:rPr>
          <w:rFonts w:ascii="David" w:eastAsia="David" w:hAnsi="David" w:cs="David"/>
          <w:sz w:val="24"/>
          <w:szCs w:val="24"/>
        </w:rPr>
      </w:pPr>
      <w:r>
        <w:rPr>
          <w:rFonts w:ascii="David" w:eastAsia="David" w:hAnsi="David" w:cs="David"/>
          <w:sz w:val="24"/>
          <w:szCs w:val="24"/>
          <w:rtl/>
        </w:rPr>
        <w:t>ד</w:t>
      </w:r>
      <w:r>
        <w:rPr>
          <w:rFonts w:ascii="David" w:eastAsia="David" w:hAnsi="David" w:cs="David"/>
          <w:sz w:val="24"/>
          <w:szCs w:val="24"/>
          <w:rtl/>
        </w:rPr>
        <w:t xml:space="preserve">"ר רוני </w:t>
      </w:r>
      <w:proofErr w:type="spellStart"/>
      <w:r>
        <w:rPr>
          <w:rFonts w:ascii="David" w:eastAsia="David" w:hAnsi="David" w:cs="David"/>
          <w:sz w:val="24"/>
          <w:szCs w:val="24"/>
          <w:rtl/>
        </w:rPr>
        <w:t>הולר</w:t>
      </w:r>
      <w:proofErr w:type="spellEnd"/>
      <w:r>
        <w:rPr>
          <w:rFonts w:ascii="David" w:eastAsia="David" w:hAnsi="David" w:cs="David"/>
          <w:sz w:val="24"/>
          <w:szCs w:val="24"/>
          <w:rtl/>
        </w:rPr>
        <w:t xml:space="preserve">, ראש המרכז ללימודי מוגבלות, בית הספר לעבודה סוציאלית ולרווחה חברתית ע"ש פאול </w:t>
      </w:r>
      <w:proofErr w:type="spellStart"/>
      <w:r>
        <w:rPr>
          <w:rFonts w:ascii="David" w:eastAsia="David" w:hAnsi="David" w:cs="David"/>
          <w:sz w:val="24"/>
          <w:szCs w:val="24"/>
          <w:rtl/>
        </w:rPr>
        <w:t>ברוואלד</w:t>
      </w:r>
      <w:proofErr w:type="spellEnd"/>
      <w:r>
        <w:rPr>
          <w:rFonts w:ascii="David" w:eastAsia="David" w:hAnsi="David" w:cs="David"/>
          <w:sz w:val="24"/>
          <w:szCs w:val="24"/>
          <w:rtl/>
        </w:rPr>
        <w:t>, האוניברסיטה העברית</w:t>
      </w:r>
    </w:p>
    <w:p w14:paraId="0000000B" w14:textId="77777777" w:rsidR="00DD4A58" w:rsidRDefault="00571E55">
      <w:pPr>
        <w:bidi/>
        <w:spacing w:before="240" w:after="240" w:line="360" w:lineRule="auto"/>
        <w:ind w:left="1440"/>
        <w:jc w:val="both"/>
        <w:rPr>
          <w:rFonts w:ascii="David" w:eastAsia="David" w:hAnsi="David" w:cs="David"/>
          <w:sz w:val="24"/>
          <w:szCs w:val="24"/>
        </w:rPr>
      </w:pPr>
      <w:r>
        <w:rPr>
          <w:rFonts w:ascii="David" w:eastAsia="David" w:hAnsi="David" w:cs="David"/>
          <w:sz w:val="24"/>
          <w:szCs w:val="24"/>
          <w:rtl/>
        </w:rPr>
        <w:t>אפרת שטרן, מנהלת "ישראל מעבר למגבלות", הג'וינט</w:t>
      </w:r>
    </w:p>
    <w:p w14:paraId="0000000C" w14:textId="77777777" w:rsidR="00DD4A58" w:rsidRDefault="00571E55">
      <w:pPr>
        <w:bidi/>
        <w:spacing w:before="240" w:after="240" w:line="360" w:lineRule="auto"/>
        <w:ind w:left="1440"/>
        <w:jc w:val="both"/>
        <w:rPr>
          <w:rFonts w:ascii="David" w:eastAsia="David" w:hAnsi="David" w:cs="David"/>
          <w:sz w:val="24"/>
          <w:szCs w:val="24"/>
        </w:rPr>
      </w:pPr>
      <w:r>
        <w:rPr>
          <w:rFonts w:ascii="David" w:eastAsia="David" w:hAnsi="David" w:cs="David"/>
          <w:sz w:val="24"/>
          <w:szCs w:val="24"/>
          <w:rtl/>
        </w:rPr>
        <w:t>ג'ים בלום, חבר הנהלה באגודת הידידים האמריקאים של האוניברסיטה העברית</w:t>
      </w:r>
    </w:p>
    <w:p w14:paraId="0000000D" w14:textId="77777777" w:rsidR="00DD4A58" w:rsidRDefault="00571E55">
      <w:pPr>
        <w:bidi/>
        <w:spacing w:before="240" w:after="240" w:line="240" w:lineRule="auto"/>
        <w:jc w:val="both"/>
        <w:rPr>
          <w:rFonts w:ascii="David" w:eastAsia="David" w:hAnsi="David" w:cs="David"/>
          <w:b/>
          <w:sz w:val="24"/>
          <w:szCs w:val="24"/>
        </w:rPr>
      </w:pPr>
      <w:r>
        <w:rPr>
          <w:rFonts w:ascii="David" w:eastAsia="David" w:hAnsi="David" w:cs="David"/>
          <w:sz w:val="24"/>
          <w:szCs w:val="24"/>
        </w:rPr>
        <w:t xml:space="preserve">15:15-14:15 </w:t>
      </w:r>
      <w:r>
        <w:rPr>
          <w:rFonts w:ascii="David" w:eastAsia="David" w:hAnsi="David" w:cs="David"/>
          <w:sz w:val="24"/>
          <w:szCs w:val="24"/>
        </w:rPr>
        <w:tab/>
      </w:r>
      <w:r>
        <w:rPr>
          <w:rFonts w:ascii="David" w:eastAsia="David" w:hAnsi="David" w:cs="David"/>
          <w:b/>
          <w:sz w:val="24"/>
          <w:szCs w:val="24"/>
          <w:rtl/>
        </w:rPr>
        <w:t>הזכות האנו</w:t>
      </w:r>
      <w:r>
        <w:rPr>
          <w:rFonts w:ascii="David" w:eastAsia="David" w:hAnsi="David" w:cs="David"/>
          <w:b/>
          <w:sz w:val="24"/>
          <w:szCs w:val="24"/>
          <w:rtl/>
        </w:rPr>
        <w:t>שית לנגישות דיגיטלית בעבודה ובחיים</w:t>
      </w:r>
    </w:p>
    <w:p w14:paraId="0000000E" w14:textId="77777777" w:rsidR="00DD4A58" w:rsidRDefault="00571E55">
      <w:pPr>
        <w:bidi/>
        <w:spacing w:before="240" w:after="240" w:line="240" w:lineRule="auto"/>
        <w:ind w:left="720" w:firstLine="720"/>
        <w:jc w:val="both"/>
        <w:rPr>
          <w:rFonts w:ascii="David" w:eastAsia="David" w:hAnsi="David" w:cs="David"/>
          <w:sz w:val="24"/>
          <w:szCs w:val="24"/>
        </w:rPr>
      </w:pPr>
      <w:r>
        <w:rPr>
          <w:rFonts w:ascii="David" w:eastAsia="David" w:hAnsi="David" w:cs="David"/>
          <w:sz w:val="24"/>
          <w:szCs w:val="24"/>
          <w:rtl/>
        </w:rPr>
        <w:t xml:space="preserve">פרופ' קייטי אליס, אוניברסיטת </w:t>
      </w:r>
      <w:proofErr w:type="spellStart"/>
      <w:r>
        <w:rPr>
          <w:rFonts w:ascii="David" w:eastAsia="David" w:hAnsi="David" w:cs="David"/>
          <w:sz w:val="24"/>
          <w:szCs w:val="24"/>
          <w:rtl/>
        </w:rPr>
        <w:t>קרטין</w:t>
      </w:r>
      <w:proofErr w:type="spellEnd"/>
      <w:r>
        <w:rPr>
          <w:rFonts w:ascii="David" w:eastAsia="David" w:hAnsi="David" w:cs="David"/>
          <w:sz w:val="24"/>
          <w:szCs w:val="24"/>
          <w:rtl/>
        </w:rPr>
        <w:t xml:space="preserve">, אוסטרליה </w:t>
      </w:r>
    </w:p>
    <w:p w14:paraId="0000000F" w14:textId="77777777" w:rsidR="00DD4A58" w:rsidRDefault="00571E55">
      <w:pPr>
        <w:bidi/>
        <w:spacing w:before="240" w:after="240" w:line="240" w:lineRule="auto"/>
        <w:jc w:val="both"/>
        <w:rPr>
          <w:rFonts w:ascii="David" w:eastAsia="David" w:hAnsi="David" w:cs="David"/>
          <w:sz w:val="24"/>
          <w:szCs w:val="24"/>
        </w:rPr>
      </w:pPr>
      <w:r>
        <w:rPr>
          <w:rFonts w:ascii="David" w:eastAsia="David" w:hAnsi="David" w:cs="David"/>
          <w:sz w:val="24"/>
          <w:szCs w:val="24"/>
        </w:rPr>
        <w:t xml:space="preserve">15:25-15:15 </w:t>
      </w:r>
      <w:r>
        <w:rPr>
          <w:rFonts w:ascii="David" w:eastAsia="David" w:hAnsi="David" w:cs="David"/>
          <w:sz w:val="24"/>
          <w:szCs w:val="24"/>
        </w:rPr>
        <w:tab/>
      </w:r>
      <w:r>
        <w:rPr>
          <w:rFonts w:ascii="David" w:eastAsia="David" w:hAnsi="David" w:cs="David"/>
          <w:b/>
          <w:sz w:val="24"/>
          <w:szCs w:val="24"/>
          <w:rtl/>
        </w:rPr>
        <w:t>מגיבה:</w:t>
      </w:r>
      <w:r>
        <w:rPr>
          <w:rFonts w:ascii="David" w:eastAsia="David" w:hAnsi="David" w:cs="David"/>
          <w:sz w:val="24"/>
          <w:szCs w:val="24"/>
          <w:rtl/>
        </w:rPr>
        <w:t xml:space="preserve"> ד"ר כרמית-נעה שפיגלמן, החוג לבריאות נפש קהילתית, אוניברסיטת חיפה</w:t>
      </w:r>
    </w:p>
    <w:p w14:paraId="00000010" w14:textId="77777777" w:rsidR="00DD4A58" w:rsidRDefault="00571E55">
      <w:pPr>
        <w:bidi/>
        <w:spacing w:before="240" w:after="240" w:line="240" w:lineRule="auto"/>
        <w:jc w:val="both"/>
        <w:rPr>
          <w:rFonts w:ascii="David" w:eastAsia="David" w:hAnsi="David" w:cs="David"/>
          <w:b/>
          <w:sz w:val="24"/>
          <w:szCs w:val="24"/>
        </w:rPr>
      </w:pPr>
      <w:r>
        <w:rPr>
          <w:rFonts w:ascii="David" w:eastAsia="David" w:hAnsi="David" w:cs="David"/>
          <w:sz w:val="24"/>
          <w:szCs w:val="24"/>
        </w:rPr>
        <w:t xml:space="preserve">15:45-15:25 </w:t>
      </w:r>
      <w:r>
        <w:rPr>
          <w:rFonts w:ascii="David" w:eastAsia="David" w:hAnsi="David" w:cs="David"/>
          <w:sz w:val="24"/>
          <w:szCs w:val="24"/>
        </w:rPr>
        <w:tab/>
      </w:r>
      <w:r>
        <w:rPr>
          <w:rFonts w:ascii="David" w:eastAsia="David" w:hAnsi="David" w:cs="David"/>
          <w:b/>
          <w:sz w:val="24"/>
          <w:szCs w:val="24"/>
          <w:rtl/>
        </w:rPr>
        <w:t>דיון בהשתתפות הקהל</w:t>
      </w:r>
    </w:p>
    <w:p w14:paraId="00000011" w14:textId="77777777" w:rsidR="00DD4A58" w:rsidRDefault="00571E55">
      <w:pPr>
        <w:bidi/>
        <w:spacing w:before="240" w:after="240" w:line="240" w:lineRule="auto"/>
        <w:jc w:val="both"/>
        <w:rPr>
          <w:rFonts w:ascii="David" w:eastAsia="David" w:hAnsi="David" w:cs="David"/>
          <w:sz w:val="24"/>
          <w:szCs w:val="24"/>
        </w:rPr>
      </w:pPr>
      <w:r>
        <w:rPr>
          <w:rFonts w:ascii="David" w:eastAsia="David" w:hAnsi="David" w:cs="David"/>
          <w:sz w:val="24"/>
          <w:szCs w:val="24"/>
        </w:rPr>
        <w:t xml:space="preserve"> </w:t>
      </w:r>
    </w:p>
    <w:p w14:paraId="00000012" w14:textId="77777777" w:rsidR="00DD4A58" w:rsidRDefault="00571E55">
      <w:pPr>
        <w:bidi/>
        <w:spacing w:before="240" w:after="240" w:line="240" w:lineRule="auto"/>
        <w:jc w:val="both"/>
        <w:rPr>
          <w:rFonts w:ascii="David" w:eastAsia="David" w:hAnsi="David" w:cs="David"/>
          <w:b/>
          <w:sz w:val="24"/>
          <w:szCs w:val="24"/>
          <w:u w:val="single"/>
        </w:rPr>
      </w:pPr>
      <w:r>
        <w:rPr>
          <w:rFonts w:ascii="David" w:eastAsia="David" w:hAnsi="David" w:cs="David"/>
          <w:b/>
          <w:sz w:val="24"/>
          <w:szCs w:val="24"/>
          <w:u w:val="single"/>
          <w:rtl/>
        </w:rPr>
        <w:t>יום שלישי, 08/09/2020</w:t>
      </w:r>
    </w:p>
    <w:p w14:paraId="00000013" w14:textId="77777777" w:rsidR="00DD4A58" w:rsidRDefault="00571E55">
      <w:pPr>
        <w:bidi/>
        <w:spacing w:before="240" w:after="240" w:line="240" w:lineRule="auto"/>
        <w:jc w:val="both"/>
        <w:rPr>
          <w:rFonts w:ascii="David" w:eastAsia="David" w:hAnsi="David" w:cs="David"/>
          <w:b/>
          <w:sz w:val="24"/>
          <w:szCs w:val="24"/>
        </w:rPr>
      </w:pPr>
      <w:r>
        <w:rPr>
          <w:rFonts w:ascii="David" w:eastAsia="David" w:hAnsi="David" w:cs="David"/>
          <w:sz w:val="24"/>
          <w:szCs w:val="24"/>
        </w:rPr>
        <w:t xml:space="preserve">18:00-17:00 </w:t>
      </w:r>
      <w:r>
        <w:rPr>
          <w:rFonts w:ascii="David" w:eastAsia="David" w:hAnsi="David" w:cs="David"/>
          <w:sz w:val="24"/>
          <w:szCs w:val="24"/>
        </w:rPr>
        <w:tab/>
      </w:r>
      <w:r>
        <w:rPr>
          <w:rFonts w:ascii="David" w:eastAsia="David" w:hAnsi="David" w:cs="David"/>
          <w:b/>
          <w:sz w:val="24"/>
          <w:szCs w:val="24"/>
          <w:rtl/>
        </w:rPr>
        <w:t>יצירת עתיד נגיש בעידן</w:t>
      </w:r>
      <w:r>
        <w:rPr>
          <w:rFonts w:ascii="David" w:eastAsia="David" w:hAnsi="David" w:cs="David"/>
          <w:b/>
          <w:sz w:val="24"/>
          <w:szCs w:val="24"/>
          <w:rtl/>
        </w:rPr>
        <w:t xml:space="preserve"> טכנולוגי </w:t>
      </w:r>
      <w:proofErr w:type="spellStart"/>
      <w:r>
        <w:rPr>
          <w:rFonts w:ascii="David" w:eastAsia="David" w:hAnsi="David" w:cs="David"/>
          <w:b/>
          <w:sz w:val="24"/>
          <w:szCs w:val="24"/>
          <w:rtl/>
        </w:rPr>
        <w:t>ואייבליסטי</w:t>
      </w:r>
      <w:proofErr w:type="spellEnd"/>
    </w:p>
    <w:p w14:paraId="00000014" w14:textId="77777777" w:rsidR="00DD4A58" w:rsidRDefault="00571E55">
      <w:pPr>
        <w:bidi/>
        <w:spacing w:before="240" w:after="240" w:line="240" w:lineRule="auto"/>
        <w:jc w:val="both"/>
        <w:rPr>
          <w:rFonts w:ascii="David" w:eastAsia="David" w:hAnsi="David" w:cs="David"/>
          <w:sz w:val="24"/>
          <w:szCs w:val="24"/>
        </w:rPr>
      </w:pPr>
      <w:r>
        <w:rPr>
          <w:rFonts w:ascii="David" w:eastAsia="David" w:hAnsi="David" w:cs="David"/>
          <w:sz w:val="24"/>
          <w:szCs w:val="24"/>
          <w:rtl/>
        </w:rPr>
        <w:tab/>
      </w:r>
      <w:r>
        <w:rPr>
          <w:rFonts w:ascii="David" w:eastAsia="David" w:hAnsi="David" w:cs="David"/>
          <w:sz w:val="24"/>
          <w:szCs w:val="24"/>
          <w:rtl/>
        </w:rPr>
        <w:tab/>
        <w:t xml:space="preserve">ד"ר גרגור </w:t>
      </w:r>
      <w:proofErr w:type="spellStart"/>
      <w:r>
        <w:rPr>
          <w:rFonts w:ascii="David" w:eastAsia="David" w:hAnsi="David" w:cs="David"/>
          <w:sz w:val="24"/>
          <w:szCs w:val="24"/>
          <w:rtl/>
        </w:rPr>
        <w:t>וולברינג</w:t>
      </w:r>
      <w:proofErr w:type="spellEnd"/>
      <w:r>
        <w:rPr>
          <w:rFonts w:ascii="David" w:eastAsia="David" w:hAnsi="David" w:cs="David"/>
          <w:sz w:val="24"/>
          <w:szCs w:val="24"/>
          <w:rtl/>
        </w:rPr>
        <w:t>, אוניברסיטת קלגרי, קנדה</w:t>
      </w:r>
    </w:p>
    <w:p w14:paraId="00000015" w14:textId="77777777" w:rsidR="00DD4A58" w:rsidRDefault="00571E55">
      <w:pPr>
        <w:bidi/>
        <w:spacing w:before="240" w:after="240" w:line="240" w:lineRule="auto"/>
        <w:jc w:val="both"/>
        <w:rPr>
          <w:rFonts w:ascii="David" w:eastAsia="David" w:hAnsi="David" w:cs="David"/>
          <w:sz w:val="24"/>
          <w:szCs w:val="24"/>
        </w:rPr>
      </w:pPr>
      <w:r>
        <w:rPr>
          <w:rFonts w:ascii="David" w:eastAsia="David" w:hAnsi="David" w:cs="David"/>
          <w:sz w:val="24"/>
          <w:szCs w:val="24"/>
        </w:rPr>
        <w:t xml:space="preserve">18:10-18:00 </w:t>
      </w:r>
      <w:r>
        <w:rPr>
          <w:rFonts w:ascii="David" w:eastAsia="David" w:hAnsi="David" w:cs="David"/>
          <w:sz w:val="24"/>
          <w:szCs w:val="24"/>
        </w:rPr>
        <w:tab/>
      </w:r>
      <w:r>
        <w:rPr>
          <w:rFonts w:ascii="David" w:eastAsia="David" w:hAnsi="David" w:cs="David"/>
          <w:b/>
          <w:sz w:val="24"/>
          <w:szCs w:val="24"/>
          <w:rtl/>
        </w:rPr>
        <w:t>מגיבה:</w:t>
      </w:r>
      <w:r>
        <w:rPr>
          <w:rFonts w:ascii="David" w:eastAsia="David" w:hAnsi="David" w:cs="David"/>
          <w:sz w:val="24"/>
          <w:szCs w:val="24"/>
          <w:rtl/>
        </w:rPr>
        <w:t xml:space="preserve"> נילי </w:t>
      </w:r>
      <w:proofErr w:type="spellStart"/>
      <w:r>
        <w:rPr>
          <w:rFonts w:ascii="David" w:eastAsia="David" w:hAnsi="David" w:cs="David"/>
          <w:sz w:val="24"/>
          <w:szCs w:val="24"/>
          <w:rtl/>
        </w:rPr>
        <w:t>ברויאר</w:t>
      </w:r>
      <w:proofErr w:type="spellEnd"/>
      <w:r>
        <w:rPr>
          <w:rFonts w:ascii="David" w:eastAsia="David" w:hAnsi="David" w:cs="David"/>
          <w:sz w:val="24"/>
          <w:szCs w:val="24"/>
          <w:rtl/>
        </w:rPr>
        <w:t>, המרכז ללימודי מוגבלות, האוניברסיטה העברית</w:t>
      </w:r>
    </w:p>
    <w:p w14:paraId="00000016" w14:textId="77777777" w:rsidR="00DD4A58" w:rsidRDefault="00571E55">
      <w:pPr>
        <w:bidi/>
        <w:spacing w:before="240" w:after="240" w:line="240" w:lineRule="auto"/>
        <w:jc w:val="both"/>
        <w:rPr>
          <w:rFonts w:ascii="David" w:eastAsia="David" w:hAnsi="David" w:cs="David"/>
          <w:b/>
          <w:sz w:val="24"/>
          <w:szCs w:val="24"/>
        </w:rPr>
      </w:pPr>
      <w:r>
        <w:rPr>
          <w:rFonts w:ascii="David" w:eastAsia="David" w:hAnsi="David" w:cs="David"/>
          <w:sz w:val="24"/>
          <w:szCs w:val="24"/>
        </w:rPr>
        <w:t xml:space="preserve">18:30-18:10 </w:t>
      </w:r>
      <w:r>
        <w:rPr>
          <w:rFonts w:ascii="David" w:eastAsia="David" w:hAnsi="David" w:cs="David"/>
          <w:sz w:val="24"/>
          <w:szCs w:val="24"/>
        </w:rPr>
        <w:tab/>
      </w:r>
      <w:r>
        <w:rPr>
          <w:rFonts w:ascii="David" w:eastAsia="David" w:hAnsi="David" w:cs="David"/>
          <w:b/>
          <w:sz w:val="24"/>
          <w:szCs w:val="24"/>
          <w:rtl/>
        </w:rPr>
        <w:t>דיון בהשתתפות הקהל</w:t>
      </w:r>
    </w:p>
    <w:p w14:paraId="00000017" w14:textId="77777777" w:rsidR="00DD4A58" w:rsidRDefault="00571E55">
      <w:pPr>
        <w:bidi/>
        <w:spacing w:before="240" w:after="240" w:line="240" w:lineRule="auto"/>
        <w:jc w:val="both"/>
        <w:rPr>
          <w:rFonts w:ascii="David" w:eastAsia="David" w:hAnsi="David" w:cs="David"/>
          <w:sz w:val="24"/>
          <w:szCs w:val="24"/>
        </w:rPr>
      </w:pPr>
      <w:r>
        <w:rPr>
          <w:rFonts w:ascii="David" w:eastAsia="David" w:hAnsi="David" w:cs="David"/>
          <w:sz w:val="24"/>
          <w:szCs w:val="24"/>
        </w:rPr>
        <w:lastRenderedPageBreak/>
        <w:t xml:space="preserve"> </w:t>
      </w:r>
    </w:p>
    <w:p w14:paraId="00000018" w14:textId="77777777" w:rsidR="00DD4A58" w:rsidRDefault="00571E55">
      <w:pPr>
        <w:bidi/>
        <w:spacing w:before="240" w:after="240" w:line="240" w:lineRule="auto"/>
        <w:jc w:val="both"/>
        <w:rPr>
          <w:rFonts w:ascii="David" w:eastAsia="David" w:hAnsi="David" w:cs="David"/>
          <w:b/>
          <w:sz w:val="24"/>
          <w:szCs w:val="24"/>
          <w:u w:val="single"/>
        </w:rPr>
      </w:pPr>
      <w:r>
        <w:rPr>
          <w:rFonts w:ascii="David" w:eastAsia="David" w:hAnsi="David" w:cs="David"/>
          <w:b/>
          <w:sz w:val="24"/>
          <w:szCs w:val="24"/>
          <w:u w:val="single"/>
          <w:rtl/>
        </w:rPr>
        <w:t>יום רביעי, 09/09/2020</w:t>
      </w:r>
    </w:p>
    <w:p w14:paraId="00000019" w14:textId="77777777" w:rsidR="00DD4A58" w:rsidRDefault="00571E55" w:rsidP="00960318">
      <w:pPr>
        <w:bidi/>
        <w:spacing w:before="240" w:after="240" w:line="240" w:lineRule="auto"/>
        <w:ind w:left="1440" w:hanging="1440"/>
        <w:jc w:val="both"/>
        <w:rPr>
          <w:rFonts w:ascii="David" w:eastAsia="David" w:hAnsi="David" w:cs="David"/>
          <w:b/>
          <w:sz w:val="24"/>
          <w:szCs w:val="24"/>
        </w:rPr>
      </w:pPr>
      <w:r>
        <w:rPr>
          <w:rFonts w:ascii="David" w:eastAsia="David" w:hAnsi="David" w:cs="David"/>
          <w:sz w:val="24"/>
          <w:szCs w:val="24"/>
        </w:rPr>
        <w:t>15:00-14:00</w:t>
      </w:r>
      <w:r>
        <w:rPr>
          <w:rFonts w:ascii="David" w:eastAsia="David" w:hAnsi="David" w:cs="David"/>
          <w:sz w:val="24"/>
          <w:szCs w:val="24"/>
        </w:rPr>
        <w:tab/>
      </w:r>
      <w:r>
        <w:rPr>
          <w:rFonts w:ascii="David" w:eastAsia="David" w:hAnsi="David" w:cs="David"/>
          <w:b/>
          <w:sz w:val="24"/>
          <w:szCs w:val="24"/>
          <w:rtl/>
        </w:rPr>
        <w:t xml:space="preserve">לימודי </w:t>
      </w:r>
      <w:proofErr w:type="spellStart"/>
      <w:r>
        <w:rPr>
          <w:rFonts w:ascii="David" w:eastAsia="David" w:hAnsi="David" w:cs="David"/>
          <w:b/>
          <w:sz w:val="24"/>
          <w:szCs w:val="24"/>
          <w:rtl/>
        </w:rPr>
        <w:t>אייבליזם</w:t>
      </w:r>
      <w:proofErr w:type="spellEnd"/>
      <w:r>
        <w:rPr>
          <w:rFonts w:ascii="David" w:eastAsia="David" w:hAnsi="David" w:cs="David"/>
          <w:b/>
          <w:sz w:val="24"/>
          <w:szCs w:val="24"/>
          <w:rtl/>
        </w:rPr>
        <w:t xml:space="preserve">: סכנה לאינטרסים של </w:t>
      </w:r>
      <w:proofErr w:type="spellStart"/>
      <w:r>
        <w:rPr>
          <w:rFonts w:ascii="David" w:eastAsia="David" w:hAnsi="David" w:cs="David"/>
          <w:b/>
          <w:sz w:val="24"/>
          <w:szCs w:val="24"/>
          <w:rtl/>
        </w:rPr>
        <w:t>א.נשים</w:t>
      </w:r>
      <w:proofErr w:type="spellEnd"/>
      <w:r>
        <w:rPr>
          <w:rFonts w:ascii="David" w:eastAsia="David" w:hAnsi="David" w:cs="David"/>
          <w:b/>
          <w:sz w:val="24"/>
          <w:szCs w:val="24"/>
          <w:rtl/>
        </w:rPr>
        <w:t xml:space="preserve"> עם מו</w:t>
      </w:r>
      <w:r>
        <w:rPr>
          <w:rFonts w:ascii="David" w:eastAsia="David" w:hAnsi="David" w:cs="David"/>
          <w:b/>
          <w:sz w:val="24"/>
          <w:szCs w:val="24"/>
          <w:rtl/>
        </w:rPr>
        <w:t xml:space="preserve">גבלות או הזדמנות לאיחוד </w:t>
      </w:r>
      <w:bookmarkStart w:id="0" w:name="_GoBack"/>
      <w:bookmarkEnd w:id="0"/>
      <w:r>
        <w:rPr>
          <w:rFonts w:ascii="David" w:eastAsia="David" w:hAnsi="David" w:cs="David"/>
          <w:b/>
          <w:sz w:val="24"/>
          <w:szCs w:val="24"/>
          <w:rtl/>
        </w:rPr>
        <w:t>מאבקים</w:t>
      </w:r>
      <w:r>
        <w:rPr>
          <w:rFonts w:ascii="David" w:eastAsia="David" w:hAnsi="David" w:cs="David"/>
          <w:b/>
          <w:sz w:val="24"/>
          <w:szCs w:val="24"/>
        </w:rPr>
        <w:t>?</w:t>
      </w:r>
    </w:p>
    <w:p w14:paraId="0000001A" w14:textId="77777777" w:rsidR="00DD4A58" w:rsidRDefault="00571E55">
      <w:pPr>
        <w:bidi/>
        <w:spacing w:before="240" w:after="240" w:line="240" w:lineRule="auto"/>
        <w:jc w:val="both"/>
        <w:rPr>
          <w:rFonts w:ascii="David" w:eastAsia="David" w:hAnsi="David" w:cs="David"/>
          <w:sz w:val="24"/>
          <w:szCs w:val="24"/>
        </w:rPr>
      </w:pPr>
      <w:r>
        <w:rPr>
          <w:rFonts w:ascii="David" w:eastAsia="David" w:hAnsi="David" w:cs="David"/>
          <w:sz w:val="24"/>
          <w:szCs w:val="24"/>
          <w:rtl/>
        </w:rPr>
        <w:tab/>
      </w:r>
      <w:r>
        <w:rPr>
          <w:rFonts w:ascii="David" w:eastAsia="David" w:hAnsi="David" w:cs="David"/>
          <w:sz w:val="24"/>
          <w:szCs w:val="24"/>
          <w:rtl/>
        </w:rPr>
        <w:tab/>
        <w:t xml:space="preserve">פרופ' </w:t>
      </w:r>
      <w:proofErr w:type="spellStart"/>
      <w:r>
        <w:rPr>
          <w:rFonts w:ascii="David" w:eastAsia="David" w:hAnsi="David" w:cs="David"/>
          <w:sz w:val="24"/>
          <w:szCs w:val="24"/>
          <w:rtl/>
        </w:rPr>
        <w:t>פיונה</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קומארי</w:t>
      </w:r>
      <w:proofErr w:type="spellEnd"/>
      <w:r>
        <w:rPr>
          <w:rFonts w:ascii="David" w:eastAsia="David" w:hAnsi="David" w:cs="David"/>
          <w:sz w:val="24"/>
          <w:szCs w:val="24"/>
          <w:rtl/>
        </w:rPr>
        <w:t xml:space="preserve"> קמפבל, אוניברסיטת </w:t>
      </w:r>
      <w:proofErr w:type="spellStart"/>
      <w:r>
        <w:rPr>
          <w:rFonts w:ascii="David" w:eastAsia="David" w:hAnsi="David" w:cs="David"/>
          <w:sz w:val="24"/>
          <w:szCs w:val="24"/>
          <w:rtl/>
        </w:rPr>
        <w:t>דנדי</w:t>
      </w:r>
      <w:proofErr w:type="spellEnd"/>
      <w:r>
        <w:rPr>
          <w:rFonts w:ascii="David" w:eastAsia="David" w:hAnsi="David" w:cs="David"/>
          <w:sz w:val="24"/>
          <w:szCs w:val="24"/>
          <w:rtl/>
        </w:rPr>
        <w:t>, סקוטלנד</w:t>
      </w:r>
    </w:p>
    <w:p w14:paraId="0000001B" w14:textId="77777777" w:rsidR="00DD4A58" w:rsidRDefault="00571E55">
      <w:pPr>
        <w:bidi/>
        <w:spacing w:before="240" w:after="240" w:line="240" w:lineRule="auto"/>
        <w:jc w:val="both"/>
        <w:rPr>
          <w:rFonts w:ascii="David" w:eastAsia="David" w:hAnsi="David" w:cs="David"/>
          <w:sz w:val="24"/>
          <w:szCs w:val="24"/>
        </w:rPr>
      </w:pPr>
      <w:r>
        <w:rPr>
          <w:rFonts w:ascii="David" w:eastAsia="David" w:hAnsi="David" w:cs="David"/>
          <w:sz w:val="24"/>
          <w:szCs w:val="24"/>
        </w:rPr>
        <w:t xml:space="preserve">15:10-15:00 </w:t>
      </w:r>
      <w:r>
        <w:rPr>
          <w:rFonts w:ascii="David" w:eastAsia="David" w:hAnsi="David" w:cs="David"/>
          <w:sz w:val="24"/>
          <w:szCs w:val="24"/>
        </w:rPr>
        <w:tab/>
      </w:r>
      <w:r>
        <w:rPr>
          <w:rFonts w:ascii="David" w:eastAsia="David" w:hAnsi="David" w:cs="David"/>
          <w:b/>
          <w:sz w:val="24"/>
          <w:szCs w:val="24"/>
          <w:rtl/>
        </w:rPr>
        <w:t>מגיבה:</w:t>
      </w:r>
      <w:r>
        <w:rPr>
          <w:rFonts w:ascii="David" w:eastAsia="David" w:hAnsi="David" w:cs="David"/>
          <w:sz w:val="24"/>
          <w:szCs w:val="24"/>
          <w:rtl/>
        </w:rPr>
        <w:t xml:space="preserve"> ד"ר ענת </w:t>
      </w:r>
      <w:proofErr w:type="spellStart"/>
      <w:r>
        <w:rPr>
          <w:rFonts w:ascii="David" w:eastAsia="David" w:hAnsi="David" w:cs="David"/>
          <w:sz w:val="24"/>
          <w:szCs w:val="24"/>
          <w:rtl/>
        </w:rPr>
        <w:t>גרינשטיין</w:t>
      </w:r>
      <w:proofErr w:type="spellEnd"/>
      <w:r>
        <w:rPr>
          <w:rFonts w:ascii="David" w:eastAsia="David" w:hAnsi="David" w:cs="David"/>
          <w:sz w:val="24"/>
          <w:szCs w:val="24"/>
          <w:rtl/>
        </w:rPr>
        <w:t>, אישה לאישה - מרכז פמיניסטי חיפה</w:t>
      </w:r>
    </w:p>
    <w:p w14:paraId="0000001C" w14:textId="77777777" w:rsidR="00DD4A58" w:rsidRDefault="00571E55">
      <w:pPr>
        <w:bidi/>
        <w:spacing w:before="240" w:after="240" w:line="240" w:lineRule="auto"/>
        <w:jc w:val="both"/>
        <w:rPr>
          <w:rFonts w:ascii="David" w:eastAsia="David" w:hAnsi="David" w:cs="David"/>
          <w:b/>
          <w:sz w:val="24"/>
          <w:szCs w:val="24"/>
        </w:rPr>
      </w:pPr>
      <w:r>
        <w:rPr>
          <w:rFonts w:ascii="David" w:eastAsia="David" w:hAnsi="David" w:cs="David"/>
          <w:sz w:val="24"/>
          <w:szCs w:val="24"/>
        </w:rPr>
        <w:t xml:space="preserve">15:30-15:10 </w:t>
      </w:r>
      <w:r>
        <w:rPr>
          <w:rFonts w:ascii="David" w:eastAsia="David" w:hAnsi="David" w:cs="David"/>
          <w:sz w:val="24"/>
          <w:szCs w:val="24"/>
        </w:rPr>
        <w:tab/>
      </w:r>
      <w:r>
        <w:rPr>
          <w:rFonts w:ascii="David" w:eastAsia="David" w:hAnsi="David" w:cs="David"/>
          <w:b/>
          <w:sz w:val="24"/>
          <w:szCs w:val="24"/>
          <w:rtl/>
        </w:rPr>
        <w:t>דיון בהשתתפות הקהל</w:t>
      </w:r>
    </w:p>
    <w:p w14:paraId="0000001D" w14:textId="77777777" w:rsidR="00DD4A58" w:rsidRDefault="00571E55">
      <w:pPr>
        <w:bidi/>
        <w:spacing w:before="240" w:after="240" w:line="240" w:lineRule="auto"/>
        <w:jc w:val="both"/>
        <w:rPr>
          <w:rFonts w:ascii="David" w:eastAsia="David" w:hAnsi="David" w:cs="David"/>
          <w:sz w:val="24"/>
          <w:szCs w:val="24"/>
        </w:rPr>
      </w:pPr>
      <w:r>
        <w:rPr>
          <w:rFonts w:ascii="David" w:eastAsia="David" w:hAnsi="David" w:cs="David"/>
          <w:sz w:val="24"/>
          <w:szCs w:val="24"/>
        </w:rPr>
        <w:t xml:space="preserve"> </w:t>
      </w:r>
    </w:p>
    <w:p w14:paraId="0000001E" w14:textId="77777777" w:rsidR="00DD4A58" w:rsidRDefault="00571E55">
      <w:pPr>
        <w:bidi/>
        <w:spacing w:before="240" w:after="240" w:line="240" w:lineRule="auto"/>
        <w:jc w:val="both"/>
        <w:rPr>
          <w:rFonts w:ascii="David" w:eastAsia="David" w:hAnsi="David" w:cs="David"/>
          <w:b/>
          <w:sz w:val="24"/>
          <w:szCs w:val="24"/>
          <w:u w:val="single"/>
        </w:rPr>
      </w:pPr>
      <w:r>
        <w:rPr>
          <w:rFonts w:ascii="David" w:eastAsia="David" w:hAnsi="David" w:cs="David"/>
          <w:b/>
          <w:sz w:val="24"/>
          <w:szCs w:val="24"/>
          <w:u w:val="single"/>
          <w:rtl/>
        </w:rPr>
        <w:t>יום חמישי, 10/09/2020</w:t>
      </w:r>
    </w:p>
    <w:p w14:paraId="0000001F" w14:textId="77777777" w:rsidR="00DD4A58" w:rsidRDefault="00571E55">
      <w:pPr>
        <w:bidi/>
        <w:spacing w:before="240" w:after="240" w:line="240" w:lineRule="auto"/>
        <w:jc w:val="both"/>
        <w:rPr>
          <w:rFonts w:ascii="David" w:eastAsia="David" w:hAnsi="David" w:cs="David"/>
          <w:b/>
          <w:sz w:val="24"/>
          <w:szCs w:val="24"/>
        </w:rPr>
      </w:pPr>
      <w:r>
        <w:rPr>
          <w:rFonts w:ascii="David" w:eastAsia="David" w:hAnsi="David" w:cs="David"/>
          <w:sz w:val="24"/>
          <w:szCs w:val="24"/>
        </w:rPr>
        <w:t xml:space="preserve">15:45-14:00 </w:t>
      </w:r>
      <w:r>
        <w:rPr>
          <w:rFonts w:ascii="David" w:eastAsia="David" w:hAnsi="David" w:cs="David"/>
          <w:sz w:val="24"/>
          <w:szCs w:val="24"/>
        </w:rPr>
        <w:tab/>
      </w:r>
      <w:r>
        <w:rPr>
          <w:rFonts w:ascii="David" w:eastAsia="David" w:hAnsi="David" w:cs="David"/>
          <w:b/>
          <w:sz w:val="24"/>
          <w:szCs w:val="24"/>
          <w:rtl/>
        </w:rPr>
        <w:t>חברה נגישה בעידן פוסט-קורונה</w:t>
      </w:r>
    </w:p>
    <w:p w14:paraId="00000020" w14:textId="77777777" w:rsidR="00DD4A58" w:rsidRDefault="00571E55">
      <w:pPr>
        <w:bidi/>
        <w:spacing w:before="240" w:after="240" w:line="360" w:lineRule="auto"/>
        <w:ind w:left="1440"/>
        <w:jc w:val="both"/>
        <w:rPr>
          <w:rFonts w:ascii="David" w:eastAsia="David" w:hAnsi="David" w:cs="David"/>
          <w:sz w:val="24"/>
          <w:szCs w:val="24"/>
        </w:rPr>
      </w:pPr>
      <w:r>
        <w:rPr>
          <w:rFonts w:ascii="David" w:eastAsia="David" w:hAnsi="David" w:cs="David"/>
          <w:sz w:val="24"/>
          <w:szCs w:val="24"/>
          <w:rtl/>
        </w:rPr>
        <w:t xml:space="preserve">מנחה: ד"ר רוני </w:t>
      </w:r>
      <w:proofErr w:type="spellStart"/>
      <w:r>
        <w:rPr>
          <w:rFonts w:ascii="David" w:eastAsia="David" w:hAnsi="David" w:cs="David"/>
          <w:sz w:val="24"/>
          <w:szCs w:val="24"/>
          <w:rtl/>
        </w:rPr>
        <w:t>הולר</w:t>
      </w:r>
      <w:proofErr w:type="spellEnd"/>
    </w:p>
    <w:p w14:paraId="00000021" w14:textId="77777777" w:rsidR="00DD4A58" w:rsidRDefault="00571E55">
      <w:pPr>
        <w:bidi/>
        <w:spacing w:before="240" w:after="240" w:line="240" w:lineRule="auto"/>
        <w:ind w:left="720" w:firstLine="720"/>
        <w:jc w:val="both"/>
        <w:rPr>
          <w:rFonts w:ascii="David" w:eastAsia="David" w:hAnsi="David" w:cs="David"/>
          <w:sz w:val="24"/>
          <w:szCs w:val="24"/>
        </w:rPr>
      </w:pPr>
      <w:r>
        <w:rPr>
          <w:rFonts w:ascii="David" w:eastAsia="David" w:hAnsi="David" w:cs="David"/>
          <w:sz w:val="24"/>
          <w:szCs w:val="24"/>
          <w:rtl/>
        </w:rPr>
        <w:t>פאנל בהשתתפות הדוברים/</w:t>
      </w:r>
      <w:proofErr w:type="spellStart"/>
      <w:r>
        <w:rPr>
          <w:rFonts w:ascii="David" w:eastAsia="David" w:hAnsi="David" w:cs="David"/>
          <w:sz w:val="24"/>
          <w:szCs w:val="24"/>
          <w:rtl/>
        </w:rPr>
        <w:t>ות</w:t>
      </w:r>
      <w:proofErr w:type="spellEnd"/>
      <w:r>
        <w:rPr>
          <w:rFonts w:ascii="David" w:eastAsia="David" w:hAnsi="David" w:cs="David"/>
          <w:sz w:val="24"/>
          <w:szCs w:val="24"/>
          <w:rtl/>
        </w:rPr>
        <w:t>:</w:t>
      </w:r>
    </w:p>
    <w:p w14:paraId="00000022" w14:textId="77777777" w:rsidR="00DD4A58" w:rsidRDefault="00571E55">
      <w:pPr>
        <w:bidi/>
        <w:spacing w:before="240" w:after="40" w:line="240" w:lineRule="auto"/>
        <w:ind w:left="720" w:firstLine="720"/>
        <w:jc w:val="both"/>
        <w:rPr>
          <w:rFonts w:ascii="David" w:eastAsia="David" w:hAnsi="David" w:cs="David"/>
          <w:sz w:val="24"/>
          <w:szCs w:val="24"/>
        </w:rPr>
      </w:pPr>
      <w:r>
        <w:rPr>
          <w:rFonts w:ascii="David" w:eastAsia="David" w:hAnsi="David" w:cs="David"/>
          <w:sz w:val="24"/>
          <w:szCs w:val="24"/>
          <w:rtl/>
        </w:rPr>
        <w:t xml:space="preserve">•       </w:t>
      </w:r>
      <w:r>
        <w:rPr>
          <w:rFonts w:ascii="David" w:eastAsia="David" w:hAnsi="David" w:cs="David"/>
          <w:sz w:val="24"/>
          <w:szCs w:val="24"/>
          <w:rtl/>
        </w:rPr>
        <w:tab/>
        <w:t xml:space="preserve">דנה </w:t>
      </w:r>
      <w:proofErr w:type="spellStart"/>
      <w:r>
        <w:rPr>
          <w:rFonts w:ascii="David" w:eastAsia="David" w:hAnsi="David" w:cs="David"/>
          <w:sz w:val="24"/>
          <w:szCs w:val="24"/>
          <w:rtl/>
        </w:rPr>
        <w:t>דימנט</w:t>
      </w:r>
      <w:proofErr w:type="spellEnd"/>
      <w:r>
        <w:rPr>
          <w:rFonts w:ascii="David" w:eastAsia="David" w:hAnsi="David" w:cs="David"/>
          <w:sz w:val="24"/>
          <w:szCs w:val="24"/>
          <w:rtl/>
        </w:rPr>
        <w:t>, אקטיביסטית ויוצרת קולנוע</w:t>
      </w:r>
    </w:p>
    <w:p w14:paraId="00000023" w14:textId="77777777" w:rsidR="00DD4A58" w:rsidRDefault="00571E55">
      <w:pPr>
        <w:bidi/>
        <w:spacing w:before="240" w:after="40" w:line="240" w:lineRule="auto"/>
        <w:ind w:left="720" w:firstLine="720"/>
        <w:jc w:val="both"/>
        <w:rPr>
          <w:rFonts w:ascii="David" w:eastAsia="David" w:hAnsi="David" w:cs="David"/>
          <w:sz w:val="24"/>
          <w:szCs w:val="24"/>
        </w:rPr>
      </w:pPr>
      <w:r>
        <w:rPr>
          <w:rFonts w:ascii="David" w:eastAsia="David" w:hAnsi="David" w:cs="David"/>
          <w:sz w:val="24"/>
          <w:szCs w:val="24"/>
          <w:rtl/>
        </w:rPr>
        <w:t xml:space="preserve">•       </w:t>
      </w:r>
      <w:r>
        <w:rPr>
          <w:rFonts w:ascii="David" w:eastAsia="David" w:hAnsi="David" w:cs="David"/>
          <w:sz w:val="24"/>
          <w:szCs w:val="24"/>
          <w:rtl/>
        </w:rPr>
        <w:tab/>
        <w:t xml:space="preserve">יותם </w:t>
      </w:r>
      <w:proofErr w:type="spellStart"/>
      <w:r>
        <w:rPr>
          <w:rFonts w:ascii="David" w:eastAsia="David" w:hAnsi="David" w:cs="David"/>
          <w:sz w:val="24"/>
          <w:szCs w:val="24"/>
          <w:rtl/>
        </w:rPr>
        <w:t>טולוב</w:t>
      </w:r>
      <w:proofErr w:type="spellEnd"/>
      <w:r>
        <w:rPr>
          <w:rFonts w:ascii="David" w:eastAsia="David" w:hAnsi="David" w:cs="David"/>
          <w:sz w:val="24"/>
          <w:szCs w:val="24"/>
          <w:rtl/>
        </w:rPr>
        <w:t xml:space="preserve">, דוקטורנט למשפטים וחוקר במרכז </w:t>
      </w:r>
      <w:proofErr w:type="spellStart"/>
      <w:r>
        <w:rPr>
          <w:rFonts w:ascii="David" w:eastAsia="David" w:hAnsi="David" w:cs="David"/>
          <w:sz w:val="24"/>
          <w:szCs w:val="24"/>
          <w:rtl/>
        </w:rPr>
        <w:t>מינרבה</w:t>
      </w:r>
      <w:proofErr w:type="spellEnd"/>
      <w:r>
        <w:rPr>
          <w:rFonts w:ascii="David" w:eastAsia="David" w:hAnsi="David" w:cs="David"/>
          <w:sz w:val="24"/>
          <w:szCs w:val="24"/>
          <w:rtl/>
        </w:rPr>
        <w:t>, אוניברסיטת חיפה</w:t>
      </w:r>
    </w:p>
    <w:p w14:paraId="00000024" w14:textId="77777777" w:rsidR="00DD4A58" w:rsidRDefault="00571E55">
      <w:pPr>
        <w:bidi/>
        <w:spacing w:before="240" w:after="40" w:line="240" w:lineRule="auto"/>
        <w:ind w:left="1440"/>
        <w:jc w:val="both"/>
        <w:rPr>
          <w:rFonts w:ascii="David" w:eastAsia="David" w:hAnsi="David" w:cs="David"/>
          <w:sz w:val="24"/>
          <w:szCs w:val="24"/>
        </w:rPr>
      </w:pPr>
      <w:r>
        <w:rPr>
          <w:rFonts w:ascii="David" w:eastAsia="David" w:hAnsi="David" w:cs="David"/>
          <w:sz w:val="24"/>
          <w:szCs w:val="24"/>
          <w:rtl/>
        </w:rPr>
        <w:t xml:space="preserve">•       </w:t>
      </w:r>
      <w:r>
        <w:rPr>
          <w:rFonts w:ascii="David" w:eastAsia="David" w:hAnsi="David" w:cs="David"/>
          <w:sz w:val="24"/>
          <w:szCs w:val="24"/>
          <w:rtl/>
        </w:rPr>
        <w:tab/>
      </w:r>
      <w:proofErr w:type="spellStart"/>
      <w:r>
        <w:rPr>
          <w:rFonts w:ascii="David" w:eastAsia="David" w:hAnsi="David" w:cs="David"/>
          <w:sz w:val="24"/>
          <w:szCs w:val="24"/>
          <w:rtl/>
        </w:rPr>
        <w:t>אברמי</w:t>
      </w:r>
      <w:proofErr w:type="spellEnd"/>
      <w:r>
        <w:rPr>
          <w:rFonts w:ascii="David" w:eastAsia="David" w:hAnsi="David" w:cs="David"/>
          <w:sz w:val="24"/>
          <w:szCs w:val="24"/>
          <w:rtl/>
        </w:rPr>
        <w:t xml:space="preserve"> טורם, נציב שוויון זכויות לאנשים עם מוגבלות</w:t>
      </w:r>
    </w:p>
    <w:p w14:paraId="00000025" w14:textId="77777777" w:rsidR="00DD4A58" w:rsidRDefault="00571E55">
      <w:pPr>
        <w:bidi/>
        <w:spacing w:before="240" w:after="40" w:line="240" w:lineRule="auto"/>
        <w:ind w:left="1440"/>
        <w:jc w:val="both"/>
        <w:rPr>
          <w:rFonts w:ascii="David" w:eastAsia="David" w:hAnsi="David" w:cs="David"/>
          <w:sz w:val="24"/>
          <w:szCs w:val="24"/>
        </w:rPr>
      </w:pPr>
      <w:r>
        <w:rPr>
          <w:rFonts w:ascii="David" w:eastAsia="David" w:hAnsi="David" w:cs="David"/>
          <w:sz w:val="24"/>
          <w:szCs w:val="24"/>
          <w:rtl/>
        </w:rPr>
        <w:t xml:space="preserve">•       </w:t>
      </w:r>
      <w:r>
        <w:rPr>
          <w:rFonts w:ascii="David" w:eastAsia="David" w:hAnsi="David" w:cs="David"/>
          <w:sz w:val="24"/>
          <w:szCs w:val="24"/>
          <w:rtl/>
        </w:rPr>
        <w:tab/>
        <w:t xml:space="preserve">יואב </w:t>
      </w:r>
      <w:proofErr w:type="spellStart"/>
      <w:r>
        <w:rPr>
          <w:rFonts w:ascii="David" w:eastAsia="David" w:hAnsi="David" w:cs="David"/>
          <w:sz w:val="24"/>
          <w:szCs w:val="24"/>
          <w:rtl/>
        </w:rPr>
        <w:t>קריים</w:t>
      </w:r>
      <w:proofErr w:type="spellEnd"/>
      <w:r>
        <w:rPr>
          <w:rFonts w:ascii="David" w:eastAsia="David" w:hAnsi="David" w:cs="David"/>
          <w:sz w:val="24"/>
          <w:szCs w:val="24"/>
          <w:rtl/>
        </w:rPr>
        <w:t xml:space="preserve">, מנהל אשכול </w:t>
      </w:r>
      <w:r>
        <w:rPr>
          <w:rFonts w:ascii="David" w:eastAsia="David" w:hAnsi="David" w:cs="David"/>
          <w:sz w:val="24"/>
          <w:szCs w:val="24"/>
          <w:rtl/>
        </w:rPr>
        <w:t>לשינוי חברתי, בית איזי שפירא</w:t>
      </w:r>
    </w:p>
    <w:p w14:paraId="00000026" w14:textId="77777777" w:rsidR="00DD4A58" w:rsidRDefault="00571E55">
      <w:pPr>
        <w:bidi/>
        <w:spacing w:before="240" w:after="40" w:line="240" w:lineRule="auto"/>
        <w:ind w:left="720" w:firstLine="720"/>
        <w:jc w:val="both"/>
        <w:rPr>
          <w:rFonts w:ascii="David" w:eastAsia="David" w:hAnsi="David" w:cs="David"/>
          <w:sz w:val="24"/>
          <w:szCs w:val="24"/>
        </w:rPr>
      </w:pPr>
      <w:r>
        <w:rPr>
          <w:rFonts w:ascii="David" w:eastAsia="David" w:hAnsi="David" w:cs="David"/>
          <w:sz w:val="24"/>
          <w:szCs w:val="24"/>
          <w:rtl/>
        </w:rPr>
        <w:t xml:space="preserve">•       </w:t>
      </w:r>
      <w:r>
        <w:rPr>
          <w:rFonts w:ascii="David" w:eastAsia="David" w:hAnsi="David" w:cs="David"/>
          <w:sz w:val="24"/>
          <w:szCs w:val="24"/>
          <w:rtl/>
        </w:rPr>
        <w:tab/>
        <w:t>אפרת שטרן, מנהלת "ישראל מעבר למגבלות", הג'וינט</w:t>
      </w:r>
    </w:p>
    <w:p w14:paraId="00000027" w14:textId="77777777" w:rsidR="00DD4A58" w:rsidRDefault="00571E55">
      <w:pPr>
        <w:bidi/>
        <w:spacing w:before="240" w:after="240" w:line="240" w:lineRule="auto"/>
        <w:jc w:val="both"/>
        <w:rPr>
          <w:rFonts w:ascii="David" w:eastAsia="David" w:hAnsi="David" w:cs="David"/>
          <w:b/>
          <w:sz w:val="24"/>
          <w:szCs w:val="24"/>
        </w:rPr>
      </w:pPr>
      <w:r>
        <w:rPr>
          <w:rFonts w:ascii="David" w:eastAsia="David" w:hAnsi="David" w:cs="David"/>
          <w:sz w:val="24"/>
          <w:szCs w:val="24"/>
        </w:rPr>
        <w:t xml:space="preserve">16:00-15:45 </w:t>
      </w:r>
      <w:r>
        <w:rPr>
          <w:rFonts w:ascii="David" w:eastAsia="David" w:hAnsi="David" w:cs="David"/>
          <w:sz w:val="24"/>
          <w:szCs w:val="24"/>
        </w:rPr>
        <w:tab/>
      </w:r>
      <w:r>
        <w:rPr>
          <w:rFonts w:ascii="David" w:eastAsia="David" w:hAnsi="David" w:cs="David"/>
          <w:b/>
          <w:sz w:val="24"/>
          <w:szCs w:val="24"/>
          <w:rtl/>
        </w:rPr>
        <w:t>דברי סיכום ופרידה</w:t>
      </w:r>
    </w:p>
    <w:p w14:paraId="00000028" w14:textId="77777777" w:rsidR="00DD4A58" w:rsidRDefault="00DD4A58">
      <w:pPr>
        <w:shd w:val="clear" w:color="auto" w:fill="FFFFFF"/>
        <w:bidi/>
        <w:spacing w:before="240" w:line="240" w:lineRule="auto"/>
        <w:jc w:val="both"/>
        <w:rPr>
          <w:rFonts w:ascii="David" w:eastAsia="David" w:hAnsi="David" w:cs="David"/>
          <w:sz w:val="24"/>
          <w:szCs w:val="24"/>
        </w:rPr>
      </w:pPr>
    </w:p>
    <w:p w14:paraId="00000029" w14:textId="77777777" w:rsidR="00DD4A58" w:rsidRDefault="00571E55">
      <w:pPr>
        <w:shd w:val="clear" w:color="auto" w:fill="FFFFFF"/>
        <w:bidi/>
        <w:spacing w:before="240" w:line="360" w:lineRule="auto"/>
        <w:jc w:val="center"/>
        <w:rPr>
          <w:rFonts w:ascii="David" w:eastAsia="David" w:hAnsi="David" w:cs="David"/>
          <w:sz w:val="24"/>
          <w:szCs w:val="24"/>
        </w:rPr>
      </w:pPr>
      <w:r>
        <w:rPr>
          <w:rFonts w:ascii="David" w:eastAsia="David" w:hAnsi="David" w:cs="David"/>
          <w:sz w:val="24"/>
          <w:szCs w:val="24"/>
          <w:rtl/>
        </w:rPr>
        <w:t>הכנס יתקיים בזום ובמקביל ישודר בעמוד הפייסבוק שלנו:</w:t>
      </w:r>
      <w:hyperlink r:id="rId7">
        <w:r>
          <w:rPr>
            <w:rFonts w:ascii="David" w:eastAsia="David" w:hAnsi="David" w:cs="David"/>
            <w:color w:val="1155CC"/>
            <w:sz w:val="24"/>
            <w:szCs w:val="24"/>
            <w:u w:val="single"/>
          </w:rPr>
          <w:t>https://www.faceb</w:t>
        </w:r>
        <w:r>
          <w:rPr>
            <w:rFonts w:ascii="David" w:eastAsia="David" w:hAnsi="David" w:cs="David"/>
            <w:color w:val="1155CC"/>
            <w:sz w:val="24"/>
            <w:szCs w:val="24"/>
            <w:u w:val="single"/>
          </w:rPr>
          <w:t>ook.com/DisabilityStudiesJerusalem</w:t>
        </w:r>
      </w:hyperlink>
      <w:r>
        <w:rPr>
          <w:rFonts w:ascii="David" w:eastAsia="David" w:hAnsi="David" w:cs="David"/>
          <w:sz w:val="24"/>
          <w:szCs w:val="24"/>
          <w:rtl/>
        </w:rPr>
        <w:t xml:space="preserve">. מלבד הפאנל, ההרצאות תתקיימנה באנגלית כאשר הכנס ילווה בתמלול לעברית בזמן אמת לכל אורכו. ההשתתפות בכנס חינמית ופתוחה לקהל הרחב, אך יש להירשם מראש בקישור הבא: להרשמה: </w:t>
      </w:r>
      <w:r>
        <w:rPr>
          <w:rFonts w:ascii="David" w:eastAsia="David" w:hAnsi="David" w:cs="David"/>
          <w:sz w:val="24"/>
          <w:szCs w:val="24"/>
        </w:rPr>
        <w:t>https://forms.gle/VcShw3ZpoqSjTL</w:t>
      </w:r>
      <w:r>
        <w:rPr>
          <w:rFonts w:ascii="David" w:eastAsia="David" w:hAnsi="David" w:cs="David"/>
          <w:sz w:val="24"/>
          <w:szCs w:val="24"/>
          <w:rtl/>
        </w:rPr>
        <w:t>699. לקראת מועדי הכנס, י</w:t>
      </w:r>
      <w:r>
        <w:rPr>
          <w:rFonts w:ascii="David" w:eastAsia="David" w:hAnsi="David" w:cs="David"/>
          <w:sz w:val="24"/>
          <w:szCs w:val="24"/>
          <w:rtl/>
        </w:rPr>
        <w:t>קבלו הנרשמים במייל את הקישור לזום.</w:t>
      </w:r>
    </w:p>
    <w:p w14:paraId="0000002A" w14:textId="77777777" w:rsidR="00DD4A58" w:rsidRDefault="00571E55">
      <w:pPr>
        <w:shd w:val="clear" w:color="auto" w:fill="FFFFFF"/>
        <w:bidi/>
        <w:spacing w:before="240" w:line="360" w:lineRule="auto"/>
        <w:jc w:val="center"/>
        <w:rPr>
          <w:rFonts w:ascii="David" w:eastAsia="David" w:hAnsi="David" w:cs="David"/>
          <w:sz w:val="24"/>
          <w:szCs w:val="24"/>
        </w:rPr>
      </w:pPr>
      <w:r>
        <w:rPr>
          <w:rFonts w:ascii="David" w:eastAsia="David" w:hAnsi="David" w:cs="David"/>
          <w:sz w:val="24"/>
          <w:szCs w:val="24"/>
          <w:rtl/>
        </w:rPr>
        <w:t>לשאלות, לבירורים ולמתן מענה לצורכי הנגשה נוספים, ניתן לפנות אלינו לכתובת המייל:</w:t>
      </w:r>
    </w:p>
    <w:p w14:paraId="0000002B" w14:textId="77777777" w:rsidR="00DD4A58" w:rsidRDefault="00571E55">
      <w:pPr>
        <w:shd w:val="clear" w:color="auto" w:fill="FFFFFF"/>
        <w:bidi/>
        <w:spacing w:before="240" w:line="360" w:lineRule="auto"/>
        <w:jc w:val="center"/>
        <w:rPr>
          <w:rFonts w:ascii="David" w:eastAsia="David" w:hAnsi="David" w:cs="David"/>
          <w:sz w:val="24"/>
          <w:szCs w:val="24"/>
        </w:rPr>
      </w:pPr>
      <w:r>
        <w:rPr>
          <w:rFonts w:ascii="David" w:eastAsia="David" w:hAnsi="David" w:cs="David"/>
          <w:sz w:val="24"/>
          <w:szCs w:val="24"/>
        </w:rPr>
        <w:t xml:space="preserve"> disability.studies@mail.huji.ac.il</w:t>
      </w:r>
    </w:p>
    <w:p w14:paraId="0000002C" w14:textId="77777777" w:rsidR="00DD4A58" w:rsidRDefault="00DD4A58">
      <w:pPr>
        <w:bidi/>
        <w:spacing w:before="240" w:after="240" w:line="240" w:lineRule="auto"/>
        <w:jc w:val="both"/>
        <w:rPr>
          <w:rFonts w:ascii="David" w:eastAsia="David" w:hAnsi="David" w:cs="David"/>
          <w:b/>
          <w:sz w:val="28"/>
          <w:szCs w:val="28"/>
        </w:rPr>
      </w:pPr>
    </w:p>
    <w:p w14:paraId="07323FFB" w14:textId="77777777" w:rsidR="00960318" w:rsidRDefault="00960318">
      <w:pPr>
        <w:bidi/>
        <w:spacing w:before="240" w:after="240" w:line="240" w:lineRule="auto"/>
        <w:jc w:val="both"/>
        <w:rPr>
          <w:rFonts w:ascii="David" w:eastAsia="David" w:hAnsi="David" w:cs="David"/>
          <w:b/>
          <w:sz w:val="28"/>
          <w:szCs w:val="28"/>
          <w:u w:val="single"/>
          <w:rtl/>
        </w:rPr>
      </w:pPr>
    </w:p>
    <w:p w14:paraId="2DCD3CCD" w14:textId="77777777" w:rsidR="00960318" w:rsidRDefault="00960318" w:rsidP="00960318">
      <w:pPr>
        <w:bidi/>
        <w:spacing w:before="240" w:after="240" w:line="240" w:lineRule="auto"/>
        <w:jc w:val="both"/>
        <w:rPr>
          <w:rFonts w:ascii="David" w:eastAsia="David" w:hAnsi="David" w:cs="David"/>
          <w:b/>
          <w:sz w:val="28"/>
          <w:szCs w:val="28"/>
          <w:u w:val="single"/>
          <w:rtl/>
        </w:rPr>
      </w:pPr>
    </w:p>
    <w:p w14:paraId="0000002D" w14:textId="77777777" w:rsidR="00DD4A58" w:rsidRDefault="00571E55" w:rsidP="00960318">
      <w:pPr>
        <w:bidi/>
        <w:spacing w:before="240" w:after="240" w:line="240" w:lineRule="auto"/>
        <w:jc w:val="both"/>
        <w:rPr>
          <w:rFonts w:ascii="David" w:eastAsia="David" w:hAnsi="David" w:cs="David"/>
          <w:b/>
          <w:sz w:val="28"/>
          <w:szCs w:val="28"/>
          <w:u w:val="single"/>
        </w:rPr>
      </w:pPr>
      <w:r>
        <w:rPr>
          <w:rFonts w:ascii="David" w:eastAsia="David" w:hAnsi="David" w:cs="David"/>
          <w:b/>
          <w:sz w:val="28"/>
          <w:szCs w:val="28"/>
          <w:u w:val="single"/>
          <w:rtl/>
        </w:rPr>
        <w:lastRenderedPageBreak/>
        <w:t>תקצירי ההרצאות</w:t>
      </w:r>
    </w:p>
    <w:p w14:paraId="0000002E" w14:textId="77777777" w:rsidR="00DD4A58" w:rsidRDefault="00DD4A58">
      <w:pPr>
        <w:bidi/>
        <w:spacing w:before="240" w:after="240" w:line="240" w:lineRule="auto"/>
        <w:jc w:val="both"/>
        <w:rPr>
          <w:rFonts w:ascii="David" w:eastAsia="David" w:hAnsi="David" w:cs="David"/>
          <w:b/>
          <w:sz w:val="28"/>
          <w:szCs w:val="28"/>
        </w:rPr>
      </w:pPr>
    </w:p>
    <w:p w14:paraId="0000002F" w14:textId="77777777" w:rsidR="00DD4A58" w:rsidRDefault="00571E55">
      <w:pPr>
        <w:bidi/>
        <w:spacing w:before="240" w:after="240" w:line="240" w:lineRule="auto"/>
        <w:jc w:val="both"/>
        <w:rPr>
          <w:rFonts w:ascii="David" w:eastAsia="David" w:hAnsi="David" w:cs="David"/>
          <w:b/>
          <w:sz w:val="28"/>
          <w:szCs w:val="28"/>
        </w:rPr>
      </w:pPr>
      <w:r>
        <w:rPr>
          <w:rFonts w:ascii="David" w:eastAsia="David" w:hAnsi="David" w:cs="David"/>
          <w:b/>
          <w:sz w:val="28"/>
          <w:szCs w:val="28"/>
          <w:rtl/>
        </w:rPr>
        <w:t xml:space="preserve">פרופ' קייטי אליס, מנהלת המרכז לתרבות וטכנולוגיה, בית-הספר למדיה, אמנויות וחברה, </w:t>
      </w:r>
      <w:r>
        <w:rPr>
          <w:rFonts w:ascii="David" w:eastAsia="David" w:hAnsi="David" w:cs="David"/>
          <w:b/>
          <w:sz w:val="28"/>
          <w:szCs w:val="28"/>
          <w:rtl/>
        </w:rPr>
        <w:t xml:space="preserve">אוניברסיטת </w:t>
      </w:r>
      <w:proofErr w:type="spellStart"/>
      <w:r>
        <w:rPr>
          <w:rFonts w:ascii="David" w:eastAsia="David" w:hAnsi="David" w:cs="David"/>
          <w:b/>
          <w:sz w:val="28"/>
          <w:szCs w:val="28"/>
          <w:rtl/>
        </w:rPr>
        <w:t>קרטין</w:t>
      </w:r>
      <w:proofErr w:type="spellEnd"/>
      <w:r>
        <w:rPr>
          <w:rFonts w:ascii="David" w:eastAsia="David" w:hAnsi="David" w:cs="David"/>
          <w:b/>
          <w:sz w:val="28"/>
          <w:szCs w:val="28"/>
          <w:rtl/>
        </w:rPr>
        <w:t>, אוסטרליה.</w:t>
      </w:r>
    </w:p>
    <w:p w14:paraId="00000030" w14:textId="77777777" w:rsidR="00DD4A58" w:rsidRDefault="00DD4A58">
      <w:pPr>
        <w:bidi/>
        <w:spacing w:before="240" w:after="240" w:line="240" w:lineRule="auto"/>
        <w:jc w:val="both"/>
        <w:rPr>
          <w:rFonts w:ascii="David" w:eastAsia="David" w:hAnsi="David" w:cs="David"/>
          <w:sz w:val="24"/>
          <w:szCs w:val="24"/>
        </w:rPr>
      </w:pPr>
    </w:p>
    <w:p w14:paraId="00000031" w14:textId="77777777" w:rsidR="00DD4A58" w:rsidRDefault="00571E55">
      <w:pPr>
        <w:bidi/>
        <w:spacing w:before="240" w:after="240" w:line="360" w:lineRule="auto"/>
        <w:jc w:val="both"/>
        <w:rPr>
          <w:rFonts w:ascii="David" w:eastAsia="David" w:hAnsi="David" w:cs="David"/>
          <w:b/>
          <w:sz w:val="24"/>
          <w:szCs w:val="24"/>
          <w:u w:val="single"/>
        </w:rPr>
      </w:pPr>
      <w:r>
        <w:rPr>
          <w:rFonts w:ascii="David" w:eastAsia="David" w:hAnsi="David" w:cs="David"/>
          <w:b/>
          <w:sz w:val="24"/>
          <w:szCs w:val="24"/>
          <w:u w:val="single"/>
          <w:rtl/>
        </w:rPr>
        <w:t>הזכות האנושית לנגישות דיגיטלית בעבודה ובחיים</w:t>
      </w:r>
    </w:p>
    <w:p w14:paraId="00000032" w14:textId="77777777" w:rsidR="00DD4A58" w:rsidRDefault="00571E55">
      <w:pPr>
        <w:shd w:val="clear" w:color="auto" w:fill="FFFFFF"/>
        <w:bidi/>
        <w:spacing w:before="240" w:after="240" w:line="360" w:lineRule="auto"/>
        <w:jc w:val="both"/>
        <w:rPr>
          <w:rFonts w:ascii="David" w:eastAsia="David" w:hAnsi="David" w:cs="David"/>
          <w:sz w:val="24"/>
          <w:szCs w:val="24"/>
        </w:rPr>
      </w:pPr>
      <w:r>
        <w:rPr>
          <w:rFonts w:ascii="David" w:eastAsia="David" w:hAnsi="David" w:cs="David"/>
          <w:sz w:val="24"/>
          <w:szCs w:val="24"/>
          <w:rtl/>
        </w:rPr>
        <w:t xml:space="preserve">טכנולוגיות דיגיטליות שינו את העולם כפי שאנו מכירים אותו. מגפת הקורונה חיזקה מציאות זו כשהובילה לסגירתם של מקומות עבודה, בתי-ספר ואוניברסיטאות ברחבי העולם. טכנולוגיות דיגיטליות </w:t>
      </w:r>
      <w:r>
        <w:rPr>
          <w:rFonts w:ascii="David" w:eastAsia="David" w:hAnsi="David" w:cs="David"/>
          <w:sz w:val="24"/>
          <w:szCs w:val="24"/>
          <w:rtl/>
        </w:rPr>
        <w:t>וגמישות המשתמשים הם שהפכו את המעבר הזה למדיה הדיגיטלית לאפשרי. התוצאה היא שינוי מהותי באופן שבו אנו חיים, עובדים, לומדים ומתקשרים עם סביבתנו. הרצאה זו חוקרת את ההצטלבות שבין נגישות דיגיטלית והכלה חברתית לאורך מעגל החיים. ההרצאה תציע סקירה יסודית של האופן ב</w:t>
      </w:r>
      <w:r>
        <w:rPr>
          <w:rFonts w:ascii="David" w:eastAsia="David" w:hAnsi="David" w:cs="David"/>
          <w:sz w:val="24"/>
          <w:szCs w:val="24"/>
          <w:rtl/>
        </w:rPr>
        <w:t xml:space="preserve">ו </w:t>
      </w:r>
      <w:proofErr w:type="spellStart"/>
      <w:r>
        <w:rPr>
          <w:rFonts w:ascii="David" w:eastAsia="David" w:hAnsi="David" w:cs="David"/>
          <w:sz w:val="24"/>
          <w:szCs w:val="24"/>
          <w:rtl/>
        </w:rPr>
        <w:t>א.נשים</w:t>
      </w:r>
      <w:proofErr w:type="spellEnd"/>
      <w:r>
        <w:rPr>
          <w:rFonts w:ascii="David" w:eastAsia="David" w:hAnsi="David" w:cs="David"/>
          <w:sz w:val="24"/>
          <w:szCs w:val="24"/>
          <w:rtl/>
        </w:rPr>
        <w:t xml:space="preserve"> עם מוגבלויות עושים שימוש בפלטפורמות דיגיטליות לצורכי תקשורת ואינטראקציה חברתית בתחומי החינוך, הבידור, העבודה והבריאות. תודגש חשיבותו של קידום הנגישות </w:t>
      </w:r>
      <w:proofErr w:type="spellStart"/>
      <w:r>
        <w:rPr>
          <w:rFonts w:ascii="David" w:eastAsia="David" w:hAnsi="David" w:cs="David"/>
          <w:sz w:val="24"/>
          <w:szCs w:val="24"/>
          <w:rtl/>
        </w:rPr>
        <w:t>הדגיטלית</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לא.נשים</w:t>
      </w:r>
      <w:proofErr w:type="spellEnd"/>
      <w:r>
        <w:rPr>
          <w:rFonts w:ascii="David" w:eastAsia="David" w:hAnsi="David" w:cs="David"/>
          <w:sz w:val="24"/>
          <w:szCs w:val="24"/>
          <w:rtl/>
        </w:rPr>
        <w:t xml:space="preserve"> עם וללא מוגבלויות כזכות אדם כפי שזו גם נקבעה באמנת האו"ם לזכויות אנשים עם מוגבלו</w:t>
      </w:r>
      <w:r>
        <w:rPr>
          <w:rFonts w:ascii="David" w:eastAsia="David" w:hAnsi="David" w:cs="David"/>
          <w:sz w:val="24"/>
          <w:szCs w:val="24"/>
          <w:rtl/>
        </w:rPr>
        <w:t>יות.</w:t>
      </w:r>
    </w:p>
    <w:p w14:paraId="00000033" w14:textId="77777777" w:rsidR="00DD4A58" w:rsidRDefault="00571E55">
      <w:pPr>
        <w:shd w:val="clear" w:color="auto" w:fill="FFFFFF"/>
        <w:bidi/>
        <w:spacing w:before="240" w:after="240" w:line="360" w:lineRule="auto"/>
        <w:jc w:val="both"/>
        <w:rPr>
          <w:rFonts w:ascii="David" w:eastAsia="David" w:hAnsi="David" w:cs="David"/>
          <w:sz w:val="24"/>
          <w:szCs w:val="24"/>
        </w:rPr>
      </w:pPr>
      <w:r>
        <w:rPr>
          <w:rFonts w:ascii="David" w:eastAsia="David" w:hAnsi="David" w:cs="David"/>
          <w:sz w:val="24"/>
          <w:szCs w:val="24"/>
        </w:rPr>
        <w:t xml:space="preserve"> </w:t>
      </w:r>
    </w:p>
    <w:p w14:paraId="00000034" w14:textId="77777777" w:rsidR="00DD4A58" w:rsidRDefault="00571E55">
      <w:pPr>
        <w:shd w:val="clear" w:color="auto" w:fill="FFFFFF"/>
        <w:bidi/>
        <w:spacing w:before="240" w:after="240" w:line="360" w:lineRule="auto"/>
        <w:jc w:val="both"/>
        <w:rPr>
          <w:rFonts w:ascii="David" w:eastAsia="David" w:hAnsi="David" w:cs="David"/>
          <w:b/>
          <w:sz w:val="28"/>
          <w:szCs w:val="28"/>
        </w:rPr>
      </w:pPr>
      <w:r>
        <w:rPr>
          <w:rFonts w:ascii="David" w:eastAsia="David" w:hAnsi="David" w:cs="David"/>
          <w:b/>
          <w:sz w:val="28"/>
          <w:szCs w:val="28"/>
          <w:rtl/>
        </w:rPr>
        <w:t xml:space="preserve">ד"ר גרגור </w:t>
      </w:r>
      <w:proofErr w:type="spellStart"/>
      <w:r>
        <w:rPr>
          <w:rFonts w:ascii="David" w:eastAsia="David" w:hAnsi="David" w:cs="David"/>
          <w:b/>
          <w:sz w:val="28"/>
          <w:szCs w:val="28"/>
          <w:rtl/>
        </w:rPr>
        <w:t>וולברינג</w:t>
      </w:r>
      <w:proofErr w:type="spellEnd"/>
      <w:r>
        <w:rPr>
          <w:rFonts w:ascii="David" w:eastAsia="David" w:hAnsi="David" w:cs="David"/>
          <w:b/>
          <w:sz w:val="28"/>
          <w:szCs w:val="28"/>
          <w:rtl/>
        </w:rPr>
        <w:t xml:space="preserve">, החוג לשיקום קהילתי ולימודי מוגבלות, בית-הספר לרפואה ע"ש </w:t>
      </w:r>
      <w:proofErr w:type="spellStart"/>
      <w:r>
        <w:rPr>
          <w:rFonts w:ascii="David" w:eastAsia="David" w:hAnsi="David" w:cs="David"/>
          <w:b/>
          <w:sz w:val="28"/>
          <w:szCs w:val="28"/>
          <w:rtl/>
        </w:rPr>
        <w:t>קאמינג</w:t>
      </w:r>
      <w:proofErr w:type="spellEnd"/>
      <w:r>
        <w:rPr>
          <w:rFonts w:ascii="David" w:eastAsia="David" w:hAnsi="David" w:cs="David"/>
          <w:b/>
          <w:sz w:val="28"/>
          <w:szCs w:val="28"/>
          <w:rtl/>
        </w:rPr>
        <w:t>, אוניברסיטת קלגרי, קנדה.</w:t>
      </w:r>
    </w:p>
    <w:p w14:paraId="00000035" w14:textId="77777777" w:rsidR="00DD4A58" w:rsidRDefault="00571E55">
      <w:pPr>
        <w:shd w:val="clear" w:color="auto" w:fill="FFFFFF"/>
        <w:bidi/>
        <w:spacing w:before="240" w:after="240" w:line="360" w:lineRule="auto"/>
        <w:jc w:val="both"/>
        <w:rPr>
          <w:rFonts w:ascii="David" w:eastAsia="David" w:hAnsi="David" w:cs="David"/>
          <w:b/>
          <w:sz w:val="24"/>
          <w:szCs w:val="24"/>
          <w:u w:val="single"/>
        </w:rPr>
      </w:pPr>
      <w:r>
        <w:rPr>
          <w:rFonts w:ascii="David" w:eastAsia="David" w:hAnsi="David" w:cs="David"/>
          <w:b/>
          <w:sz w:val="24"/>
          <w:szCs w:val="24"/>
          <w:u w:val="single"/>
          <w:rtl/>
        </w:rPr>
        <w:t xml:space="preserve">יצירת עתיד נגיש בעידן טכנולוגי </w:t>
      </w:r>
      <w:proofErr w:type="spellStart"/>
      <w:r>
        <w:rPr>
          <w:rFonts w:ascii="David" w:eastAsia="David" w:hAnsi="David" w:cs="David"/>
          <w:b/>
          <w:sz w:val="24"/>
          <w:szCs w:val="24"/>
          <w:u w:val="single"/>
          <w:rtl/>
        </w:rPr>
        <w:t>ואייבליסטי</w:t>
      </w:r>
      <w:proofErr w:type="spellEnd"/>
    </w:p>
    <w:p w14:paraId="00000036" w14:textId="77777777" w:rsidR="00DD4A58" w:rsidRDefault="00571E55">
      <w:pPr>
        <w:shd w:val="clear" w:color="auto" w:fill="FFFFFF"/>
        <w:bidi/>
        <w:spacing w:before="240" w:after="240" w:line="360" w:lineRule="auto"/>
        <w:jc w:val="both"/>
        <w:rPr>
          <w:rFonts w:ascii="David" w:eastAsia="David" w:hAnsi="David" w:cs="David"/>
          <w:sz w:val="24"/>
          <w:szCs w:val="24"/>
        </w:rPr>
      </w:pPr>
      <w:r>
        <w:rPr>
          <w:rFonts w:ascii="David" w:eastAsia="David" w:hAnsi="David" w:cs="David"/>
          <w:sz w:val="24"/>
          <w:szCs w:val="24"/>
          <w:rtl/>
        </w:rPr>
        <w:t xml:space="preserve">ההרצאה תציג את תחום "לימודי היכולת" החוקר את האופן שבו "הציפייה ליכולת" </w:t>
      </w:r>
      <w:proofErr w:type="spellStart"/>
      <w:r>
        <w:rPr>
          <w:rFonts w:ascii="David" w:eastAsia="David" w:hAnsi="David" w:cs="David"/>
          <w:sz w:val="24"/>
          <w:szCs w:val="24"/>
          <w:rtl/>
        </w:rPr>
        <w:t>והאייבליזם</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יכולתנות</w:t>
      </w:r>
      <w:proofErr w:type="spellEnd"/>
      <w:r>
        <w:rPr>
          <w:rFonts w:ascii="David" w:eastAsia="David" w:hAnsi="David" w:cs="David"/>
          <w:sz w:val="24"/>
          <w:szCs w:val="24"/>
          <w:rtl/>
        </w:rPr>
        <w:t>) מייצר</w:t>
      </w:r>
      <w:r>
        <w:rPr>
          <w:rFonts w:ascii="David" w:eastAsia="David" w:hAnsi="David" w:cs="David"/>
          <w:sz w:val="24"/>
          <w:szCs w:val="24"/>
          <w:rtl/>
        </w:rPr>
        <w:t xml:space="preserve">ים העדפות והיררכיות אשר משפיעות על </w:t>
      </w:r>
      <w:proofErr w:type="spellStart"/>
      <w:r>
        <w:rPr>
          <w:rFonts w:ascii="David" w:eastAsia="David" w:hAnsi="David" w:cs="David"/>
          <w:sz w:val="24"/>
          <w:szCs w:val="24"/>
          <w:rtl/>
        </w:rPr>
        <w:t>א.נשים</w:t>
      </w:r>
      <w:proofErr w:type="spellEnd"/>
      <w:r>
        <w:rPr>
          <w:rFonts w:ascii="David" w:eastAsia="David" w:hAnsi="David" w:cs="David"/>
          <w:sz w:val="24"/>
          <w:szCs w:val="24"/>
          <w:rtl/>
        </w:rPr>
        <w:t xml:space="preserve"> עם וללא מוגבלות גם יחד. בעוד שניתן לצפות ולקוות ליכולות מסוימות, </w:t>
      </w:r>
      <w:proofErr w:type="spellStart"/>
      <w:r>
        <w:rPr>
          <w:rFonts w:ascii="David" w:eastAsia="David" w:hAnsi="David" w:cs="David"/>
          <w:sz w:val="24"/>
          <w:szCs w:val="24"/>
          <w:rtl/>
        </w:rPr>
        <w:t>אייבליזם</w:t>
      </w:r>
      <w:proofErr w:type="spellEnd"/>
      <w:r>
        <w:rPr>
          <w:rFonts w:ascii="David" w:eastAsia="David" w:hAnsi="David" w:cs="David"/>
          <w:sz w:val="24"/>
          <w:szCs w:val="24"/>
          <w:rtl/>
        </w:rPr>
        <w:t xml:space="preserve"> משמעו שיכולות מסוימות נתפסות כהכרחיות ומהוות דרישה מקדימה להשתייכות לחברה. הן הציפייה ליכולת והן </w:t>
      </w:r>
      <w:proofErr w:type="spellStart"/>
      <w:r>
        <w:rPr>
          <w:rFonts w:ascii="David" w:eastAsia="David" w:hAnsi="David" w:cs="David"/>
          <w:sz w:val="24"/>
          <w:szCs w:val="24"/>
          <w:rtl/>
        </w:rPr>
        <w:t>האייבליזם</w:t>
      </w:r>
      <w:proofErr w:type="spellEnd"/>
      <w:r>
        <w:rPr>
          <w:rFonts w:ascii="David" w:eastAsia="David" w:hAnsi="David" w:cs="David"/>
          <w:sz w:val="24"/>
          <w:szCs w:val="24"/>
          <w:rtl/>
        </w:rPr>
        <w:t xml:space="preserve"> מקדמים את השדרוג הטכנולוגי של גוף</w:t>
      </w:r>
      <w:r>
        <w:rPr>
          <w:rFonts w:ascii="David" w:eastAsia="David" w:hAnsi="David" w:cs="David"/>
          <w:sz w:val="24"/>
          <w:szCs w:val="24"/>
          <w:rtl/>
        </w:rPr>
        <w:t xml:space="preserve"> האדם, למשל באמצעות שכלול הקוד הגנטי או הטמעה בגוף של רכיבים כמו-רובוטיים, באופן שמייצר אדם מאבטיפוס שונה מזה שהכרנו. בין השאר, שואלת הרצאה זו על תפקידם הספציפי של אנשי מקצוע מתחומי הרווחה והטיפול אל מול התקדמות המדע והטכנולוגיה. לבסוף, ד"ר </w:t>
      </w:r>
      <w:proofErr w:type="spellStart"/>
      <w:r>
        <w:rPr>
          <w:rFonts w:ascii="David" w:eastAsia="David" w:hAnsi="David" w:cs="David"/>
          <w:sz w:val="24"/>
          <w:szCs w:val="24"/>
          <w:rtl/>
        </w:rPr>
        <w:t>וולברינג</w:t>
      </w:r>
      <w:proofErr w:type="spellEnd"/>
      <w:r>
        <w:rPr>
          <w:rFonts w:ascii="David" w:eastAsia="David" w:hAnsi="David" w:cs="David"/>
          <w:sz w:val="24"/>
          <w:szCs w:val="24"/>
          <w:rtl/>
        </w:rPr>
        <w:t xml:space="preserve"> יטען כ</w:t>
      </w:r>
      <w:r>
        <w:rPr>
          <w:rFonts w:ascii="David" w:eastAsia="David" w:hAnsi="David" w:cs="David"/>
          <w:sz w:val="24"/>
          <w:szCs w:val="24"/>
          <w:rtl/>
        </w:rPr>
        <w:t xml:space="preserve">י תנאי סף ליצירת עתיד נגיש הוא שליטה ופיקוח על הציפייה ליכולת ועל </w:t>
      </w:r>
      <w:proofErr w:type="spellStart"/>
      <w:r>
        <w:rPr>
          <w:rFonts w:ascii="David" w:eastAsia="David" w:hAnsi="David" w:cs="David"/>
          <w:sz w:val="24"/>
          <w:szCs w:val="24"/>
          <w:rtl/>
        </w:rPr>
        <w:t>האייבליזם</w:t>
      </w:r>
      <w:proofErr w:type="spellEnd"/>
      <w:r>
        <w:rPr>
          <w:rFonts w:ascii="David" w:eastAsia="David" w:hAnsi="David" w:cs="David"/>
          <w:sz w:val="24"/>
          <w:szCs w:val="24"/>
          <w:rtl/>
        </w:rPr>
        <w:t>.</w:t>
      </w:r>
    </w:p>
    <w:p w14:paraId="00000037" w14:textId="77777777" w:rsidR="00DD4A58" w:rsidRDefault="00DD4A58">
      <w:pPr>
        <w:shd w:val="clear" w:color="auto" w:fill="FFFFFF"/>
        <w:bidi/>
        <w:spacing w:before="240" w:after="240" w:line="360" w:lineRule="auto"/>
        <w:jc w:val="both"/>
        <w:rPr>
          <w:rFonts w:ascii="David" w:eastAsia="David" w:hAnsi="David" w:cs="David"/>
          <w:b/>
          <w:sz w:val="24"/>
          <w:szCs w:val="24"/>
          <w:u w:val="single"/>
        </w:rPr>
      </w:pPr>
    </w:p>
    <w:p w14:paraId="00000038" w14:textId="77777777" w:rsidR="00DD4A58" w:rsidRDefault="00571E55">
      <w:pPr>
        <w:shd w:val="clear" w:color="auto" w:fill="FFFFFF"/>
        <w:bidi/>
        <w:spacing w:before="240" w:after="240" w:line="360" w:lineRule="auto"/>
        <w:jc w:val="both"/>
        <w:rPr>
          <w:rFonts w:ascii="David" w:eastAsia="David" w:hAnsi="David" w:cs="David"/>
          <w:b/>
          <w:sz w:val="28"/>
          <w:szCs w:val="28"/>
        </w:rPr>
      </w:pPr>
      <w:r>
        <w:rPr>
          <w:rFonts w:ascii="David" w:eastAsia="David" w:hAnsi="David" w:cs="David"/>
          <w:b/>
          <w:sz w:val="28"/>
          <w:szCs w:val="28"/>
          <w:rtl/>
        </w:rPr>
        <w:t xml:space="preserve">פרופ' </w:t>
      </w:r>
      <w:proofErr w:type="spellStart"/>
      <w:r>
        <w:rPr>
          <w:rFonts w:ascii="David" w:eastAsia="David" w:hAnsi="David" w:cs="David"/>
          <w:b/>
          <w:sz w:val="28"/>
          <w:szCs w:val="28"/>
          <w:rtl/>
        </w:rPr>
        <w:t>פיונה</w:t>
      </w:r>
      <w:proofErr w:type="spellEnd"/>
      <w:r>
        <w:rPr>
          <w:rFonts w:ascii="David" w:eastAsia="David" w:hAnsi="David" w:cs="David"/>
          <w:b/>
          <w:sz w:val="28"/>
          <w:szCs w:val="28"/>
          <w:rtl/>
        </w:rPr>
        <w:t xml:space="preserve"> </w:t>
      </w:r>
      <w:proofErr w:type="spellStart"/>
      <w:r>
        <w:rPr>
          <w:rFonts w:ascii="David" w:eastAsia="David" w:hAnsi="David" w:cs="David"/>
          <w:b/>
          <w:sz w:val="28"/>
          <w:szCs w:val="28"/>
          <w:rtl/>
        </w:rPr>
        <w:t>קומארי</w:t>
      </w:r>
      <w:proofErr w:type="spellEnd"/>
      <w:r>
        <w:rPr>
          <w:rFonts w:ascii="David" w:eastAsia="David" w:hAnsi="David" w:cs="David"/>
          <w:b/>
          <w:sz w:val="28"/>
          <w:szCs w:val="28"/>
          <w:rtl/>
        </w:rPr>
        <w:t xml:space="preserve"> קמפבל, מרצה ללימודי מוגבלות </w:t>
      </w:r>
      <w:proofErr w:type="spellStart"/>
      <w:r>
        <w:rPr>
          <w:rFonts w:ascii="David" w:eastAsia="David" w:hAnsi="David" w:cs="David"/>
          <w:b/>
          <w:sz w:val="28"/>
          <w:szCs w:val="28"/>
          <w:rtl/>
        </w:rPr>
        <w:t>ואייבליזם</w:t>
      </w:r>
      <w:proofErr w:type="spellEnd"/>
      <w:r>
        <w:rPr>
          <w:rFonts w:ascii="David" w:eastAsia="David" w:hAnsi="David" w:cs="David"/>
          <w:b/>
          <w:sz w:val="28"/>
          <w:szCs w:val="28"/>
          <w:rtl/>
        </w:rPr>
        <w:t xml:space="preserve">, בית-הספר לחינוך ולעבודה-סוציאלית, אוניברסיטת </w:t>
      </w:r>
      <w:proofErr w:type="spellStart"/>
      <w:r>
        <w:rPr>
          <w:rFonts w:ascii="David" w:eastAsia="David" w:hAnsi="David" w:cs="David"/>
          <w:b/>
          <w:sz w:val="28"/>
          <w:szCs w:val="28"/>
          <w:rtl/>
        </w:rPr>
        <w:t>דנדי</w:t>
      </w:r>
      <w:proofErr w:type="spellEnd"/>
      <w:r>
        <w:rPr>
          <w:rFonts w:ascii="David" w:eastAsia="David" w:hAnsi="David" w:cs="David"/>
          <w:b/>
          <w:sz w:val="28"/>
          <w:szCs w:val="28"/>
          <w:rtl/>
        </w:rPr>
        <w:t>, סקוטלנד.</w:t>
      </w:r>
    </w:p>
    <w:p w14:paraId="00000039" w14:textId="77777777" w:rsidR="00DD4A58" w:rsidRDefault="00571E55">
      <w:pPr>
        <w:shd w:val="clear" w:color="auto" w:fill="FFFFFF"/>
        <w:bidi/>
        <w:spacing w:before="240" w:after="240" w:line="360" w:lineRule="auto"/>
        <w:jc w:val="both"/>
        <w:rPr>
          <w:rFonts w:ascii="David" w:eastAsia="David" w:hAnsi="David" w:cs="David"/>
          <w:b/>
          <w:sz w:val="24"/>
          <w:szCs w:val="24"/>
          <w:u w:val="single"/>
        </w:rPr>
      </w:pPr>
      <w:r>
        <w:rPr>
          <w:rFonts w:ascii="David" w:eastAsia="David" w:hAnsi="David" w:cs="David"/>
          <w:b/>
          <w:sz w:val="24"/>
          <w:szCs w:val="24"/>
          <w:u w:val="single"/>
          <w:rtl/>
        </w:rPr>
        <w:t xml:space="preserve">לימודי </w:t>
      </w:r>
      <w:proofErr w:type="spellStart"/>
      <w:r>
        <w:rPr>
          <w:rFonts w:ascii="David" w:eastAsia="David" w:hAnsi="David" w:cs="David"/>
          <w:b/>
          <w:sz w:val="24"/>
          <w:szCs w:val="24"/>
          <w:u w:val="single"/>
          <w:rtl/>
        </w:rPr>
        <w:t>אייבליזם</w:t>
      </w:r>
      <w:proofErr w:type="spellEnd"/>
      <w:r>
        <w:rPr>
          <w:rFonts w:ascii="David" w:eastAsia="David" w:hAnsi="David" w:cs="David"/>
          <w:b/>
          <w:sz w:val="24"/>
          <w:szCs w:val="24"/>
          <w:u w:val="single"/>
          <w:rtl/>
        </w:rPr>
        <w:t xml:space="preserve">: סכנה לאינטרסים של </w:t>
      </w:r>
      <w:proofErr w:type="spellStart"/>
      <w:r>
        <w:rPr>
          <w:rFonts w:ascii="David" w:eastAsia="David" w:hAnsi="David" w:cs="David"/>
          <w:b/>
          <w:sz w:val="24"/>
          <w:szCs w:val="24"/>
          <w:u w:val="single"/>
          <w:rtl/>
        </w:rPr>
        <w:t>א.נשים</w:t>
      </w:r>
      <w:proofErr w:type="spellEnd"/>
      <w:r>
        <w:rPr>
          <w:rFonts w:ascii="David" w:eastAsia="David" w:hAnsi="David" w:cs="David"/>
          <w:b/>
          <w:sz w:val="24"/>
          <w:szCs w:val="24"/>
          <w:u w:val="single"/>
          <w:rtl/>
        </w:rPr>
        <w:t xml:space="preserve"> עם מוגבלות או הזדמ</w:t>
      </w:r>
      <w:r>
        <w:rPr>
          <w:rFonts w:ascii="David" w:eastAsia="David" w:hAnsi="David" w:cs="David"/>
          <w:b/>
          <w:sz w:val="24"/>
          <w:szCs w:val="24"/>
          <w:u w:val="single"/>
          <w:rtl/>
        </w:rPr>
        <w:t>נות לאיחוד מאבקים</w:t>
      </w:r>
      <w:r>
        <w:rPr>
          <w:rFonts w:ascii="David" w:eastAsia="David" w:hAnsi="David" w:cs="David"/>
          <w:b/>
          <w:sz w:val="24"/>
          <w:szCs w:val="24"/>
          <w:u w:val="single"/>
        </w:rPr>
        <w:t>?</w:t>
      </w:r>
    </w:p>
    <w:p w14:paraId="0000003A" w14:textId="77777777" w:rsidR="00DD4A58" w:rsidRDefault="00571E55">
      <w:pPr>
        <w:shd w:val="clear" w:color="auto" w:fill="FFFFFF"/>
        <w:bidi/>
        <w:spacing w:before="240" w:after="240" w:line="360" w:lineRule="auto"/>
        <w:jc w:val="both"/>
        <w:rPr>
          <w:rFonts w:ascii="David" w:eastAsia="David" w:hAnsi="David" w:cs="David"/>
          <w:sz w:val="24"/>
          <w:szCs w:val="24"/>
        </w:rPr>
      </w:pPr>
      <w:r>
        <w:rPr>
          <w:rFonts w:ascii="David" w:eastAsia="David" w:hAnsi="David" w:cs="David"/>
          <w:sz w:val="24"/>
          <w:szCs w:val="24"/>
          <w:rtl/>
        </w:rPr>
        <w:lastRenderedPageBreak/>
        <w:t xml:space="preserve">תנועות לזכויות אדם, וכמוה גם תנועת הנכים, נטו להסתמך במאבקם על </w:t>
      </w:r>
      <w:proofErr w:type="spellStart"/>
      <w:r>
        <w:rPr>
          <w:rFonts w:ascii="David" w:eastAsia="David" w:hAnsi="David" w:cs="David"/>
          <w:sz w:val="24"/>
          <w:szCs w:val="24"/>
          <w:rtl/>
        </w:rPr>
        <w:t>פוליטיקת</w:t>
      </w:r>
      <w:proofErr w:type="spellEnd"/>
      <w:r>
        <w:rPr>
          <w:rFonts w:ascii="David" w:eastAsia="David" w:hAnsi="David" w:cs="David"/>
          <w:sz w:val="24"/>
          <w:szCs w:val="24"/>
          <w:rtl/>
        </w:rPr>
        <w:t xml:space="preserve"> הזהויות ועל החלוקה </w:t>
      </w:r>
      <w:proofErr w:type="spellStart"/>
      <w:r>
        <w:rPr>
          <w:rFonts w:ascii="David" w:eastAsia="David" w:hAnsi="David" w:cs="David"/>
          <w:sz w:val="24"/>
          <w:szCs w:val="24"/>
          <w:rtl/>
        </w:rPr>
        <w:t>המהותנית</w:t>
      </w:r>
      <w:proofErr w:type="spellEnd"/>
      <w:r>
        <w:rPr>
          <w:rFonts w:ascii="David" w:eastAsia="David" w:hAnsi="David" w:cs="David"/>
          <w:sz w:val="24"/>
          <w:szCs w:val="24"/>
          <w:rtl/>
        </w:rPr>
        <w:t xml:space="preserve"> שהיא מייצרת. בתקופה זו של משבר עולמי, המהווה איום חומרי וקיומי על חלקים נכבדים מאוכלוסיית </w:t>
      </w:r>
      <w:proofErr w:type="spellStart"/>
      <w:r>
        <w:rPr>
          <w:rFonts w:ascii="David" w:eastAsia="David" w:hAnsi="David" w:cs="David"/>
          <w:sz w:val="24"/>
          <w:szCs w:val="24"/>
          <w:rtl/>
        </w:rPr>
        <w:t>הא.נשים</w:t>
      </w:r>
      <w:proofErr w:type="spellEnd"/>
      <w:r>
        <w:rPr>
          <w:rFonts w:ascii="David" w:eastAsia="David" w:hAnsi="David" w:cs="David"/>
          <w:sz w:val="24"/>
          <w:szCs w:val="24"/>
          <w:rtl/>
        </w:rPr>
        <w:t xml:space="preserve"> עם המוגבלויות, נשמעת דרישה "לצופף שורות</w:t>
      </w:r>
      <w:r>
        <w:rPr>
          <w:rFonts w:ascii="David" w:eastAsia="David" w:hAnsi="David" w:cs="David"/>
          <w:sz w:val="24"/>
          <w:szCs w:val="24"/>
          <w:rtl/>
        </w:rPr>
        <w:t xml:space="preserve">" ולהמשיך לקדם את מטרותיה של תנועת הנכים מתוך התפיסה של </w:t>
      </w:r>
      <w:proofErr w:type="spellStart"/>
      <w:r>
        <w:rPr>
          <w:rFonts w:ascii="David" w:eastAsia="David" w:hAnsi="David" w:cs="David"/>
          <w:sz w:val="24"/>
          <w:szCs w:val="24"/>
          <w:rtl/>
        </w:rPr>
        <w:t>פוליטיקת</w:t>
      </w:r>
      <w:proofErr w:type="spellEnd"/>
      <w:r>
        <w:rPr>
          <w:rFonts w:ascii="David" w:eastAsia="David" w:hAnsi="David" w:cs="David"/>
          <w:sz w:val="24"/>
          <w:szCs w:val="24"/>
          <w:rtl/>
        </w:rPr>
        <w:t xml:space="preserve"> הזהויות. בניגוד לקולות אלה, פרופ' קמפבל תבחן כיצד לימודי </w:t>
      </w:r>
      <w:proofErr w:type="spellStart"/>
      <w:r>
        <w:rPr>
          <w:rFonts w:ascii="David" w:eastAsia="David" w:hAnsi="David" w:cs="David"/>
          <w:sz w:val="24"/>
          <w:szCs w:val="24"/>
          <w:rtl/>
        </w:rPr>
        <w:t>אייבליזם</w:t>
      </w:r>
      <w:proofErr w:type="spellEnd"/>
      <w:r>
        <w:rPr>
          <w:rFonts w:ascii="David" w:eastAsia="David" w:hAnsi="David" w:cs="David"/>
          <w:sz w:val="24"/>
          <w:szCs w:val="24"/>
          <w:rtl/>
        </w:rPr>
        <w:t xml:space="preserve">, כתיאוריה וכפרקטיקה, יכולים להציע אלטרנטיבה פוליטית נועזת. בלימודי </w:t>
      </w:r>
      <w:proofErr w:type="spellStart"/>
      <w:r>
        <w:rPr>
          <w:rFonts w:ascii="David" w:eastAsia="David" w:hAnsi="David" w:cs="David"/>
          <w:sz w:val="24"/>
          <w:szCs w:val="24"/>
          <w:rtl/>
        </w:rPr>
        <w:t>אייבליזם</w:t>
      </w:r>
      <w:proofErr w:type="spellEnd"/>
      <w:r>
        <w:rPr>
          <w:rFonts w:ascii="David" w:eastAsia="David" w:hAnsi="David" w:cs="David"/>
          <w:sz w:val="24"/>
          <w:szCs w:val="24"/>
          <w:rtl/>
        </w:rPr>
        <w:t xml:space="preserve"> הכוונה לחשיפה </w:t>
      </w:r>
      <w:proofErr w:type="spellStart"/>
      <w:r>
        <w:rPr>
          <w:rFonts w:ascii="David" w:eastAsia="David" w:hAnsi="David" w:cs="David"/>
          <w:sz w:val="24"/>
          <w:szCs w:val="24"/>
          <w:rtl/>
        </w:rPr>
        <w:t>ואתגור</w:t>
      </w:r>
      <w:proofErr w:type="spellEnd"/>
      <w:r>
        <w:rPr>
          <w:rFonts w:ascii="David" w:eastAsia="David" w:hAnsi="David" w:cs="David"/>
          <w:sz w:val="24"/>
          <w:szCs w:val="24"/>
          <w:rtl/>
        </w:rPr>
        <w:t xml:space="preserve"> של אותן נורמות יומיומיות המי</w:t>
      </w:r>
      <w:r>
        <w:rPr>
          <w:rFonts w:ascii="David" w:eastAsia="David" w:hAnsi="David" w:cs="David"/>
          <w:sz w:val="24"/>
          <w:szCs w:val="24"/>
          <w:rtl/>
        </w:rPr>
        <w:t xml:space="preserve">יצרות היררכיות על בסיס יכולות אנושיות. בהרצאתה תטען פרופ' קמפבל כי בכוחה של אלטרנטיבה זו למוסס גבולות קיימים בין </w:t>
      </w:r>
      <w:proofErr w:type="spellStart"/>
      <w:r>
        <w:rPr>
          <w:rFonts w:ascii="David" w:eastAsia="David" w:hAnsi="David" w:cs="David"/>
          <w:sz w:val="24"/>
          <w:szCs w:val="24"/>
          <w:rtl/>
        </w:rPr>
        <w:t>א.נשים</w:t>
      </w:r>
      <w:proofErr w:type="spellEnd"/>
      <w:r>
        <w:rPr>
          <w:rFonts w:ascii="David" w:eastAsia="David" w:hAnsi="David" w:cs="David"/>
          <w:sz w:val="24"/>
          <w:szCs w:val="24"/>
          <w:rtl/>
        </w:rPr>
        <w:t xml:space="preserve"> עם מוגבלות לקהילות מוחלשות אחרות וליצור עתיד נגיש יותר למדוכאים ביותר.</w:t>
      </w:r>
    </w:p>
    <w:p w14:paraId="0000003B" w14:textId="77777777" w:rsidR="00DD4A58" w:rsidRDefault="00DD4A58">
      <w:pPr>
        <w:shd w:val="clear" w:color="auto" w:fill="FFFFFF"/>
        <w:bidi/>
        <w:spacing w:before="240" w:after="240" w:line="360" w:lineRule="auto"/>
        <w:jc w:val="both"/>
        <w:rPr>
          <w:rFonts w:ascii="David" w:eastAsia="David" w:hAnsi="David" w:cs="David"/>
          <w:sz w:val="24"/>
          <w:szCs w:val="24"/>
          <w:rtl/>
        </w:rPr>
      </w:pPr>
    </w:p>
    <w:p w14:paraId="35A25C4A" w14:textId="77777777" w:rsidR="00960318" w:rsidRDefault="00960318" w:rsidP="00960318">
      <w:pPr>
        <w:shd w:val="clear" w:color="auto" w:fill="FFFFFF"/>
        <w:bidi/>
        <w:spacing w:before="240" w:after="240" w:line="360" w:lineRule="auto"/>
        <w:jc w:val="both"/>
        <w:rPr>
          <w:rFonts w:ascii="David" w:eastAsia="David" w:hAnsi="David" w:cs="David"/>
          <w:sz w:val="24"/>
          <w:szCs w:val="24"/>
          <w:rtl/>
        </w:rPr>
      </w:pPr>
    </w:p>
    <w:p w14:paraId="30BB583A" w14:textId="77777777" w:rsidR="00960318" w:rsidRDefault="00960318" w:rsidP="00960318">
      <w:pPr>
        <w:shd w:val="clear" w:color="auto" w:fill="FFFFFF"/>
        <w:bidi/>
        <w:spacing w:before="240" w:after="240" w:line="360" w:lineRule="auto"/>
        <w:jc w:val="both"/>
        <w:rPr>
          <w:rFonts w:ascii="David" w:eastAsia="David" w:hAnsi="David" w:cs="David"/>
          <w:sz w:val="24"/>
          <w:szCs w:val="24"/>
          <w:rtl/>
        </w:rPr>
      </w:pPr>
    </w:p>
    <w:p w14:paraId="1E347EA4" w14:textId="77777777" w:rsidR="00960318" w:rsidRDefault="00960318" w:rsidP="00960318">
      <w:pPr>
        <w:shd w:val="clear" w:color="auto" w:fill="FFFFFF"/>
        <w:bidi/>
        <w:spacing w:before="240" w:after="240" w:line="360" w:lineRule="auto"/>
        <w:jc w:val="both"/>
        <w:rPr>
          <w:rFonts w:ascii="David" w:eastAsia="David" w:hAnsi="David" w:cs="David"/>
          <w:sz w:val="24"/>
          <w:szCs w:val="24"/>
          <w:rtl/>
        </w:rPr>
      </w:pPr>
    </w:p>
    <w:p w14:paraId="5EEB1DB0" w14:textId="77777777" w:rsidR="00960318" w:rsidRDefault="00960318" w:rsidP="00960318">
      <w:pPr>
        <w:shd w:val="clear" w:color="auto" w:fill="FFFFFF"/>
        <w:bidi/>
        <w:spacing w:before="240" w:after="240" w:line="360" w:lineRule="auto"/>
        <w:jc w:val="both"/>
        <w:rPr>
          <w:rFonts w:ascii="David" w:eastAsia="David" w:hAnsi="David" w:cs="David"/>
          <w:sz w:val="24"/>
          <w:szCs w:val="24"/>
          <w:rtl/>
        </w:rPr>
      </w:pPr>
    </w:p>
    <w:p w14:paraId="7CDEC70B" w14:textId="77777777" w:rsidR="00960318" w:rsidRDefault="00960318" w:rsidP="00960318">
      <w:pPr>
        <w:shd w:val="clear" w:color="auto" w:fill="FFFFFF"/>
        <w:bidi/>
        <w:spacing w:before="240" w:after="240" w:line="360" w:lineRule="auto"/>
        <w:jc w:val="both"/>
        <w:rPr>
          <w:rFonts w:ascii="David" w:eastAsia="David" w:hAnsi="David" w:cs="David"/>
          <w:sz w:val="24"/>
          <w:szCs w:val="24"/>
          <w:rtl/>
        </w:rPr>
      </w:pPr>
    </w:p>
    <w:p w14:paraId="0986F699" w14:textId="77777777" w:rsidR="00960318" w:rsidRDefault="00960318" w:rsidP="00960318">
      <w:pPr>
        <w:shd w:val="clear" w:color="auto" w:fill="FFFFFF"/>
        <w:bidi/>
        <w:spacing w:before="240" w:after="240" w:line="360" w:lineRule="auto"/>
        <w:jc w:val="both"/>
        <w:rPr>
          <w:rFonts w:ascii="David" w:eastAsia="David" w:hAnsi="David" w:cs="David"/>
          <w:sz w:val="24"/>
          <w:szCs w:val="24"/>
          <w:rtl/>
        </w:rPr>
      </w:pPr>
    </w:p>
    <w:p w14:paraId="19AEF9F7" w14:textId="77777777" w:rsidR="00960318" w:rsidRDefault="00960318" w:rsidP="00960318">
      <w:pPr>
        <w:shd w:val="clear" w:color="auto" w:fill="FFFFFF"/>
        <w:bidi/>
        <w:spacing w:before="240" w:after="240" w:line="360" w:lineRule="auto"/>
        <w:jc w:val="both"/>
        <w:rPr>
          <w:rFonts w:ascii="David" w:eastAsia="David" w:hAnsi="David" w:cs="David"/>
          <w:sz w:val="24"/>
          <w:szCs w:val="24"/>
          <w:rtl/>
        </w:rPr>
      </w:pPr>
    </w:p>
    <w:p w14:paraId="68B83CEA" w14:textId="77777777" w:rsidR="00960318" w:rsidRDefault="00960318" w:rsidP="00960318">
      <w:pPr>
        <w:shd w:val="clear" w:color="auto" w:fill="FFFFFF"/>
        <w:bidi/>
        <w:spacing w:before="240" w:after="240" w:line="360" w:lineRule="auto"/>
        <w:jc w:val="both"/>
        <w:rPr>
          <w:rFonts w:ascii="David" w:eastAsia="David" w:hAnsi="David" w:cs="David"/>
          <w:sz w:val="24"/>
          <w:szCs w:val="24"/>
          <w:rtl/>
        </w:rPr>
      </w:pPr>
    </w:p>
    <w:p w14:paraId="7F05C215" w14:textId="77777777" w:rsidR="00960318" w:rsidRDefault="00960318" w:rsidP="00960318">
      <w:pPr>
        <w:shd w:val="clear" w:color="auto" w:fill="FFFFFF"/>
        <w:bidi/>
        <w:spacing w:before="240" w:after="240" w:line="360" w:lineRule="auto"/>
        <w:jc w:val="both"/>
        <w:rPr>
          <w:rFonts w:ascii="David" w:eastAsia="David" w:hAnsi="David" w:cs="David"/>
          <w:sz w:val="24"/>
          <w:szCs w:val="24"/>
          <w:rtl/>
        </w:rPr>
      </w:pPr>
    </w:p>
    <w:p w14:paraId="1AF3A11C" w14:textId="77777777" w:rsidR="00960318" w:rsidRDefault="00960318" w:rsidP="00960318">
      <w:pPr>
        <w:shd w:val="clear" w:color="auto" w:fill="FFFFFF"/>
        <w:bidi/>
        <w:spacing w:before="240" w:after="240" w:line="360" w:lineRule="auto"/>
        <w:jc w:val="both"/>
        <w:rPr>
          <w:rFonts w:ascii="David" w:eastAsia="David" w:hAnsi="David" w:cs="David"/>
          <w:sz w:val="24"/>
          <w:szCs w:val="24"/>
          <w:rtl/>
        </w:rPr>
      </w:pPr>
    </w:p>
    <w:p w14:paraId="0F785DDB" w14:textId="77777777" w:rsidR="00960318" w:rsidRDefault="00960318" w:rsidP="00960318">
      <w:pPr>
        <w:shd w:val="clear" w:color="auto" w:fill="FFFFFF"/>
        <w:bidi/>
        <w:spacing w:before="240" w:after="240" w:line="360" w:lineRule="auto"/>
        <w:jc w:val="both"/>
        <w:rPr>
          <w:rFonts w:ascii="David" w:eastAsia="David" w:hAnsi="David" w:cs="David"/>
          <w:sz w:val="24"/>
          <w:szCs w:val="24"/>
          <w:rtl/>
        </w:rPr>
      </w:pPr>
    </w:p>
    <w:p w14:paraId="17B55442" w14:textId="77777777" w:rsidR="00960318" w:rsidRDefault="00960318" w:rsidP="00960318">
      <w:pPr>
        <w:shd w:val="clear" w:color="auto" w:fill="FFFFFF"/>
        <w:bidi/>
        <w:spacing w:before="240" w:after="240" w:line="360" w:lineRule="auto"/>
        <w:jc w:val="both"/>
        <w:rPr>
          <w:rFonts w:ascii="David" w:eastAsia="David" w:hAnsi="David" w:cs="David"/>
          <w:sz w:val="24"/>
          <w:szCs w:val="24"/>
          <w:rtl/>
        </w:rPr>
      </w:pPr>
    </w:p>
    <w:p w14:paraId="226E1636" w14:textId="77777777" w:rsidR="00960318" w:rsidRDefault="00960318" w:rsidP="00960318">
      <w:pPr>
        <w:shd w:val="clear" w:color="auto" w:fill="FFFFFF"/>
        <w:bidi/>
        <w:spacing w:before="240" w:after="240" w:line="360" w:lineRule="auto"/>
        <w:jc w:val="both"/>
        <w:rPr>
          <w:rFonts w:ascii="David" w:eastAsia="David" w:hAnsi="David" w:cs="David"/>
          <w:sz w:val="24"/>
          <w:szCs w:val="24"/>
          <w:rtl/>
        </w:rPr>
      </w:pPr>
    </w:p>
    <w:p w14:paraId="7456CBDD" w14:textId="77777777" w:rsidR="00960318" w:rsidRDefault="00960318" w:rsidP="00960318">
      <w:pPr>
        <w:shd w:val="clear" w:color="auto" w:fill="FFFFFF"/>
        <w:bidi/>
        <w:spacing w:before="240" w:after="240" w:line="360" w:lineRule="auto"/>
        <w:jc w:val="both"/>
        <w:rPr>
          <w:rFonts w:ascii="David" w:eastAsia="David" w:hAnsi="David" w:cs="David"/>
          <w:sz w:val="24"/>
          <w:szCs w:val="24"/>
          <w:rtl/>
        </w:rPr>
      </w:pPr>
    </w:p>
    <w:p w14:paraId="40D7CA9B" w14:textId="77777777" w:rsidR="00960318" w:rsidRDefault="00960318" w:rsidP="00960318">
      <w:pPr>
        <w:shd w:val="clear" w:color="auto" w:fill="FFFFFF"/>
        <w:bidi/>
        <w:spacing w:before="240" w:after="240" w:line="360" w:lineRule="auto"/>
        <w:jc w:val="both"/>
        <w:rPr>
          <w:rFonts w:ascii="David" w:eastAsia="David" w:hAnsi="David" w:cs="David"/>
          <w:sz w:val="24"/>
          <w:szCs w:val="24"/>
          <w:rtl/>
        </w:rPr>
      </w:pPr>
    </w:p>
    <w:p w14:paraId="318476C0" w14:textId="77777777" w:rsidR="00960318" w:rsidRDefault="00960318" w:rsidP="00960318">
      <w:pPr>
        <w:shd w:val="clear" w:color="auto" w:fill="FFFFFF"/>
        <w:bidi/>
        <w:spacing w:before="240" w:after="240" w:line="360" w:lineRule="auto"/>
        <w:jc w:val="both"/>
        <w:rPr>
          <w:rFonts w:ascii="David" w:eastAsia="David" w:hAnsi="David" w:cs="David"/>
          <w:sz w:val="24"/>
          <w:szCs w:val="24"/>
          <w:rtl/>
        </w:rPr>
      </w:pPr>
    </w:p>
    <w:p w14:paraId="41CC6071" w14:textId="77777777" w:rsidR="00960318" w:rsidRDefault="00960318" w:rsidP="00960318">
      <w:pPr>
        <w:shd w:val="clear" w:color="auto" w:fill="FFFFFF"/>
        <w:bidi/>
        <w:spacing w:before="240" w:after="240" w:line="360" w:lineRule="auto"/>
        <w:jc w:val="both"/>
        <w:rPr>
          <w:rFonts w:ascii="David" w:eastAsia="David" w:hAnsi="David" w:cs="David"/>
          <w:sz w:val="24"/>
          <w:szCs w:val="24"/>
          <w:rtl/>
        </w:rPr>
      </w:pPr>
    </w:p>
    <w:p w14:paraId="0DC5BBF8" w14:textId="77777777" w:rsidR="00960318" w:rsidRDefault="00960318" w:rsidP="00960318">
      <w:pPr>
        <w:spacing w:before="240" w:after="240" w:line="360" w:lineRule="auto"/>
        <w:jc w:val="center"/>
        <w:rPr>
          <w:rFonts w:ascii="Times New Roman" w:eastAsia="Times New Roman" w:hAnsi="Times New Roman" w:cs="Times New Roman"/>
          <w:b/>
          <w:sz w:val="28"/>
          <w:szCs w:val="28"/>
          <w:highlight w:val="white"/>
          <w:u w:val="single"/>
        </w:rPr>
      </w:pPr>
      <w:r>
        <w:rPr>
          <w:rFonts w:ascii="Times New Roman" w:eastAsia="Times New Roman" w:hAnsi="Times New Roman" w:cs="Times New Roman"/>
          <w:b/>
          <w:sz w:val="28"/>
          <w:szCs w:val="28"/>
          <w:highlight w:val="white"/>
          <w:u w:val="single"/>
        </w:rPr>
        <w:lastRenderedPageBreak/>
        <w:t>The Millie Blum Disability Studies Conference:</w:t>
      </w:r>
    </w:p>
    <w:p w14:paraId="75C8C8AC" w14:textId="77777777" w:rsidR="00960318" w:rsidRDefault="00960318" w:rsidP="00960318">
      <w:pPr>
        <w:spacing w:before="240" w:after="240" w:line="360" w:lineRule="auto"/>
        <w:jc w:val="center"/>
        <w:rPr>
          <w:rFonts w:ascii="Times New Roman" w:eastAsia="Times New Roman" w:hAnsi="Times New Roman" w:cs="Times New Roman"/>
          <w:b/>
          <w:sz w:val="60"/>
          <w:szCs w:val="60"/>
          <w:highlight w:val="white"/>
        </w:rPr>
      </w:pPr>
      <w:r>
        <w:rPr>
          <w:rFonts w:ascii="Times New Roman" w:eastAsia="Times New Roman" w:hAnsi="Times New Roman" w:cs="Times New Roman"/>
          <w:b/>
          <w:sz w:val="60"/>
          <w:szCs w:val="60"/>
          <w:highlight w:val="white"/>
        </w:rPr>
        <w:t>Accessible Futures</w:t>
      </w:r>
    </w:p>
    <w:p w14:paraId="32C75570" w14:textId="77777777" w:rsidR="00960318" w:rsidRDefault="00960318" w:rsidP="00960318">
      <w:pPr>
        <w:spacing w:before="240" w:after="240" w:line="360" w:lineRule="auto"/>
        <w:jc w:val="center"/>
        <w:rPr>
          <w:rFonts w:ascii="Times New Roman" w:eastAsia="Times New Roman" w:hAnsi="Times New Roman" w:cs="Times New Roman"/>
          <w:b/>
          <w:sz w:val="48"/>
          <w:szCs w:val="48"/>
          <w:highlight w:val="white"/>
        </w:rPr>
      </w:pPr>
      <w:r>
        <w:rPr>
          <w:rFonts w:ascii="Times New Roman" w:eastAsia="Times New Roman" w:hAnsi="Times New Roman" w:cs="Times New Roman"/>
          <w:b/>
          <w:sz w:val="48"/>
          <w:szCs w:val="48"/>
          <w:highlight w:val="white"/>
        </w:rPr>
        <w:t>Intersecting Futurity and Disability</w:t>
      </w:r>
    </w:p>
    <w:p w14:paraId="24257358" w14:textId="77777777" w:rsidR="00960318" w:rsidRDefault="00960318" w:rsidP="00960318">
      <w:pPr>
        <w:spacing w:before="240" w:after="240" w:line="360" w:lineRule="auto"/>
        <w:jc w:val="center"/>
        <w:rPr>
          <w:rFonts w:ascii="Times New Roman" w:eastAsia="Times New Roman" w:hAnsi="Times New Roman" w:cs="Times New Roman"/>
          <w:sz w:val="36"/>
          <w:szCs w:val="36"/>
          <w:highlight w:val="white"/>
        </w:rPr>
      </w:pPr>
      <w:r>
        <w:rPr>
          <w:rFonts w:ascii="Times New Roman" w:eastAsia="Times New Roman" w:hAnsi="Times New Roman" w:cs="Times New Roman"/>
          <w:sz w:val="36"/>
          <w:szCs w:val="36"/>
          <w:highlight w:val="white"/>
        </w:rPr>
        <w:t>September 7</w:t>
      </w:r>
      <w:r>
        <w:rPr>
          <w:rFonts w:ascii="Times New Roman" w:eastAsia="Times New Roman" w:hAnsi="Times New Roman" w:cs="Times New Roman"/>
          <w:sz w:val="36"/>
          <w:szCs w:val="36"/>
          <w:highlight w:val="white"/>
          <w:vertAlign w:val="superscript"/>
        </w:rPr>
        <w:t>th</w:t>
      </w:r>
      <w:r>
        <w:rPr>
          <w:rFonts w:ascii="Times New Roman" w:eastAsia="Times New Roman" w:hAnsi="Times New Roman" w:cs="Times New Roman"/>
          <w:sz w:val="36"/>
          <w:szCs w:val="36"/>
          <w:highlight w:val="white"/>
        </w:rPr>
        <w:t xml:space="preserve"> – 10</w:t>
      </w:r>
      <w:r>
        <w:rPr>
          <w:rFonts w:ascii="Times New Roman" w:eastAsia="Times New Roman" w:hAnsi="Times New Roman" w:cs="Times New Roman"/>
          <w:sz w:val="36"/>
          <w:szCs w:val="36"/>
          <w:highlight w:val="white"/>
          <w:vertAlign w:val="superscript"/>
        </w:rPr>
        <w:t>th</w:t>
      </w:r>
      <w:r>
        <w:rPr>
          <w:rFonts w:ascii="Times New Roman" w:eastAsia="Times New Roman" w:hAnsi="Times New Roman" w:cs="Times New Roman"/>
          <w:sz w:val="36"/>
          <w:szCs w:val="36"/>
          <w:highlight w:val="white"/>
        </w:rPr>
        <w:t>, 2020</w:t>
      </w:r>
    </w:p>
    <w:p w14:paraId="4BC6BFA6" w14:textId="77777777" w:rsidR="00960318" w:rsidRDefault="00960318" w:rsidP="00960318">
      <w:pPr>
        <w:spacing w:before="240" w:after="240" w:line="360" w:lineRule="auto"/>
        <w:jc w:val="center"/>
        <w:rPr>
          <w:rFonts w:ascii="Times New Roman" w:eastAsia="Times New Roman" w:hAnsi="Times New Roman" w:cs="Times New Roman"/>
          <w:sz w:val="36"/>
          <w:szCs w:val="36"/>
          <w:highlight w:val="white"/>
        </w:rPr>
      </w:pPr>
      <w:r>
        <w:rPr>
          <w:rFonts w:ascii="Times New Roman" w:eastAsia="Times New Roman" w:hAnsi="Times New Roman" w:cs="Times New Roman"/>
          <w:sz w:val="36"/>
          <w:szCs w:val="36"/>
          <w:highlight w:val="white"/>
        </w:rPr>
        <w:t>An online conference</w:t>
      </w:r>
    </w:p>
    <w:p w14:paraId="22B3247D" w14:textId="77777777" w:rsidR="00960318" w:rsidRDefault="00960318" w:rsidP="00960318">
      <w:pPr>
        <w:spacing w:before="240" w:after="240" w:line="360"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14:paraId="4D8B9970" w14:textId="77777777" w:rsidR="00960318" w:rsidRDefault="00960318" w:rsidP="00960318">
      <w:pPr>
        <w:spacing w:before="240" w:after="240"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Traditionally, people with disabilities have been absent from imaginable futures. A fantasy about a "better" future commonly means the disappearance of disability altogether. But as history shows, this cultural longing for a total eradication of disability could be dangerous. Thus, following Alison </w:t>
      </w:r>
      <w:proofErr w:type="spellStart"/>
      <w:r>
        <w:rPr>
          <w:rFonts w:ascii="Times New Roman" w:eastAsia="Times New Roman" w:hAnsi="Times New Roman" w:cs="Times New Roman"/>
          <w:highlight w:val="white"/>
        </w:rPr>
        <w:t>Kafer’s</w:t>
      </w:r>
      <w:proofErr w:type="spellEnd"/>
      <w:r>
        <w:rPr>
          <w:rFonts w:ascii="Times New Roman" w:eastAsia="Times New Roman" w:hAnsi="Times New Roman" w:cs="Times New Roman"/>
          <w:highlight w:val="white"/>
        </w:rPr>
        <w:t xml:space="preserve"> (2013) call for "accessible futures," our international and interdisciplinary disability studies conference is dedicated to the topic of futurity and the question of how to make futures accessible to people with disabilities. We will re-imagine futures in which people with disabilities are no more a "problem" or a "mistake" that needs to be "fixed," but rather they are valued and understood as an integral part of society. Under this framework, we will discuss key issues like technology, disability politics, digital media, and policy.</w:t>
      </w:r>
    </w:p>
    <w:p w14:paraId="7F8A4935" w14:textId="77777777" w:rsidR="00960318" w:rsidRDefault="00960318" w:rsidP="00960318">
      <w:pPr>
        <w:spacing w:before="240" w:after="240" w:line="360" w:lineRule="auto"/>
        <w:jc w:val="both"/>
        <w:rPr>
          <w:rFonts w:ascii="Times New Roman" w:eastAsia="Times New Roman" w:hAnsi="Times New Roman" w:cs="Times New Roman"/>
          <w:b/>
          <w:highlight w:val="white"/>
          <w:u w:val="single"/>
        </w:rPr>
      </w:pPr>
    </w:p>
    <w:p w14:paraId="77276931" w14:textId="77777777" w:rsidR="00960318" w:rsidRDefault="00960318" w:rsidP="00960318">
      <w:pPr>
        <w:spacing w:before="240" w:after="240" w:line="360" w:lineRule="auto"/>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Timetable:</w:t>
      </w:r>
    </w:p>
    <w:p w14:paraId="3DFB6F37" w14:textId="77777777" w:rsidR="00960318" w:rsidRDefault="00960318" w:rsidP="00960318">
      <w:pPr>
        <w:spacing w:before="240" w:after="240" w:line="360" w:lineRule="auto"/>
        <w:jc w:val="both"/>
        <w:rPr>
          <w:rFonts w:ascii="Times New Roman" w:eastAsia="Times New Roman" w:hAnsi="Times New Roman" w:cs="Times New Roman"/>
          <w:b/>
          <w:highlight w:val="white"/>
          <w:u w:val="single"/>
        </w:rPr>
      </w:pPr>
      <w:r>
        <w:rPr>
          <w:rFonts w:ascii="Times New Roman" w:eastAsia="Times New Roman" w:hAnsi="Times New Roman" w:cs="Times New Roman"/>
          <w:b/>
          <w:highlight w:val="white"/>
          <w:u w:val="single"/>
        </w:rPr>
        <w:t xml:space="preserve">Monday. </w:t>
      </w:r>
      <w:r>
        <w:rPr>
          <w:rFonts w:ascii="Times New Roman" w:eastAsia="Times New Roman" w:hAnsi="Times New Roman" w:cs="Times New Roman"/>
          <w:b/>
          <w:color w:val="222222"/>
          <w:sz w:val="24"/>
          <w:szCs w:val="24"/>
          <w:highlight w:val="white"/>
          <w:u w:val="single"/>
        </w:rPr>
        <w:t>September</w:t>
      </w:r>
      <w:r>
        <w:rPr>
          <w:rFonts w:ascii="Times New Roman" w:eastAsia="Times New Roman" w:hAnsi="Times New Roman" w:cs="Times New Roman"/>
          <w:b/>
          <w:highlight w:val="white"/>
          <w:u w:val="single"/>
        </w:rPr>
        <w:t xml:space="preserve"> 7th</w:t>
      </w:r>
    </w:p>
    <w:p w14:paraId="71E678E7" w14:textId="77777777" w:rsidR="00960318" w:rsidRDefault="00960318" w:rsidP="00960318">
      <w:pPr>
        <w:spacing w:before="240" w:after="240" w:line="360" w:lineRule="auto"/>
        <w:jc w:val="both"/>
        <w:rPr>
          <w:rFonts w:ascii="Times New Roman" w:eastAsia="Times New Roman" w:hAnsi="Times New Roman" w:cs="Times New Roman"/>
          <w:b/>
          <w:highlight w:val="white"/>
        </w:rPr>
      </w:pPr>
      <w:r>
        <w:rPr>
          <w:rFonts w:ascii="Times New Roman" w:eastAsia="Times New Roman" w:hAnsi="Times New Roman" w:cs="Times New Roman"/>
          <w:highlight w:val="white"/>
        </w:rPr>
        <w:t>14:00-14:15</w:t>
      </w:r>
      <w:r>
        <w:rPr>
          <w:rFonts w:ascii="Times New Roman" w:eastAsia="Times New Roman" w:hAnsi="Times New Roman" w:cs="Times New Roman"/>
          <w:highlight w:val="white"/>
        </w:rPr>
        <w:tab/>
      </w:r>
      <w:r>
        <w:rPr>
          <w:rFonts w:ascii="Times New Roman" w:eastAsia="Times New Roman" w:hAnsi="Times New Roman" w:cs="Times New Roman"/>
          <w:b/>
          <w:highlight w:val="white"/>
        </w:rPr>
        <w:t>Greetings and opening statement</w:t>
      </w:r>
    </w:p>
    <w:p w14:paraId="31B933A6" w14:textId="77777777" w:rsidR="00960318" w:rsidRDefault="00960318" w:rsidP="00960318">
      <w:pPr>
        <w:spacing w:before="240" w:after="240" w:line="360" w:lineRule="auto"/>
        <w:ind w:left="144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 xml:space="preserve">Dr. Roni Holler, Head of </w:t>
      </w:r>
      <w:r>
        <w:rPr>
          <w:rFonts w:ascii="Times New Roman" w:eastAsia="Times New Roman" w:hAnsi="Times New Roman" w:cs="Times New Roman"/>
          <w:sz w:val="24"/>
          <w:szCs w:val="24"/>
          <w:highlight w:val="white"/>
        </w:rPr>
        <w:t xml:space="preserve">The Center for Disability Studies, </w:t>
      </w:r>
      <w:proofErr w:type="gramStart"/>
      <w:r>
        <w:rPr>
          <w:rFonts w:ascii="Times New Roman" w:eastAsia="Times New Roman" w:hAnsi="Times New Roman" w:cs="Times New Roman"/>
          <w:sz w:val="24"/>
          <w:szCs w:val="24"/>
          <w:highlight w:val="white"/>
        </w:rPr>
        <w:t xml:space="preserve">Paul  </w:t>
      </w:r>
      <w:proofErr w:type="spellStart"/>
      <w:r>
        <w:rPr>
          <w:rFonts w:ascii="Times New Roman" w:eastAsia="Times New Roman" w:hAnsi="Times New Roman" w:cs="Times New Roman"/>
          <w:sz w:val="24"/>
          <w:szCs w:val="24"/>
          <w:highlight w:val="white"/>
        </w:rPr>
        <w:t>Baerwald</w:t>
      </w:r>
      <w:proofErr w:type="spellEnd"/>
      <w:proofErr w:type="gramEnd"/>
      <w:r>
        <w:rPr>
          <w:rFonts w:ascii="Times New Roman" w:eastAsia="Times New Roman" w:hAnsi="Times New Roman" w:cs="Times New Roman"/>
          <w:sz w:val="24"/>
          <w:szCs w:val="24"/>
          <w:highlight w:val="white"/>
        </w:rPr>
        <w:t xml:space="preserve"> School of Social Work and Social Welfare, Hebrew University of Jerusalem</w:t>
      </w:r>
    </w:p>
    <w:p w14:paraId="28FF395A" w14:textId="77777777" w:rsidR="00960318" w:rsidRDefault="00960318" w:rsidP="00960318">
      <w:pPr>
        <w:spacing w:before="240" w:after="240" w:line="360" w:lineRule="auto"/>
        <w:ind w:left="144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Efrat</w:t>
      </w:r>
      <w:proofErr w:type="spellEnd"/>
      <w:r>
        <w:rPr>
          <w:rFonts w:ascii="Times New Roman" w:eastAsia="Times New Roman" w:hAnsi="Times New Roman" w:cs="Times New Roman"/>
          <w:sz w:val="24"/>
          <w:szCs w:val="24"/>
          <w:highlight w:val="white"/>
        </w:rPr>
        <w:t xml:space="preserve"> Stern, Director, </w:t>
      </w:r>
      <w:proofErr w:type="spellStart"/>
      <w:r>
        <w:rPr>
          <w:rFonts w:ascii="Times New Roman" w:eastAsia="Times New Roman" w:hAnsi="Times New Roman" w:cs="Times New Roman"/>
          <w:sz w:val="24"/>
          <w:szCs w:val="24"/>
          <w:highlight w:val="white"/>
        </w:rPr>
        <w:t>IsraelUnlimited</w:t>
      </w:r>
      <w:proofErr w:type="spellEnd"/>
      <w:r>
        <w:rPr>
          <w:rFonts w:ascii="Times New Roman" w:eastAsia="Times New Roman" w:hAnsi="Times New Roman" w:cs="Times New Roman"/>
          <w:sz w:val="24"/>
          <w:szCs w:val="24"/>
          <w:highlight w:val="white"/>
        </w:rPr>
        <w:t xml:space="preserve">, </w:t>
      </w:r>
      <w:proofErr w:type="gramStart"/>
      <w:r>
        <w:rPr>
          <w:rFonts w:ascii="Times New Roman" w:eastAsia="Times New Roman" w:hAnsi="Times New Roman" w:cs="Times New Roman"/>
          <w:sz w:val="24"/>
          <w:szCs w:val="24"/>
          <w:highlight w:val="white"/>
        </w:rPr>
        <w:t>The</w:t>
      </w:r>
      <w:proofErr w:type="gramEnd"/>
      <w:r>
        <w:rPr>
          <w:rFonts w:ascii="Times New Roman" w:eastAsia="Times New Roman" w:hAnsi="Times New Roman" w:cs="Times New Roman"/>
          <w:sz w:val="24"/>
          <w:szCs w:val="24"/>
          <w:highlight w:val="white"/>
        </w:rPr>
        <w:t xml:space="preserve"> Joint</w:t>
      </w:r>
    </w:p>
    <w:p w14:paraId="62480790" w14:textId="77777777" w:rsidR="00960318" w:rsidRDefault="00960318" w:rsidP="00960318">
      <w:pPr>
        <w:spacing w:before="240" w:after="240" w:line="360" w:lineRule="auto"/>
        <w:ind w:left="14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Jim Bloom, Board Member of the American Friends of the Hebrew University</w:t>
      </w:r>
    </w:p>
    <w:p w14:paraId="0056FF4D" w14:textId="77777777" w:rsidR="00960318" w:rsidRDefault="00960318" w:rsidP="00960318">
      <w:pPr>
        <w:spacing w:before="240" w:after="24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highlight w:val="white"/>
        </w:rPr>
        <w:lastRenderedPageBreak/>
        <w:t xml:space="preserve">14:15-15:15 </w:t>
      </w:r>
      <w:r>
        <w:rPr>
          <w:rFonts w:ascii="Times New Roman" w:eastAsia="Times New Roman" w:hAnsi="Times New Roman" w:cs="Times New Roman"/>
          <w:highlight w:val="white"/>
        </w:rPr>
        <w:tab/>
      </w:r>
      <w:r>
        <w:rPr>
          <w:rFonts w:ascii="Times New Roman" w:eastAsia="Times New Roman" w:hAnsi="Times New Roman" w:cs="Times New Roman"/>
          <w:b/>
          <w:sz w:val="24"/>
          <w:szCs w:val="24"/>
          <w:highlight w:val="white"/>
        </w:rPr>
        <w:t xml:space="preserve">Remote Digital Access to Work and Life is a Human Right </w:t>
      </w:r>
    </w:p>
    <w:p w14:paraId="248CD43D" w14:textId="77777777" w:rsidR="00960318" w:rsidRDefault="00960318" w:rsidP="00960318">
      <w:pPr>
        <w:spacing w:before="240" w:after="240" w:line="360" w:lineRule="auto"/>
        <w:ind w:left="14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Prof. Katie Ellis, Director, Centre for Culture and Technology, School of Media, Creative Arts and Social Inquiry, Curtin University, Australia</w:t>
      </w:r>
    </w:p>
    <w:p w14:paraId="49B6E288" w14:textId="77777777" w:rsidR="00960318" w:rsidRDefault="00960318" w:rsidP="00960318">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15:15-15:25</w:t>
      </w:r>
      <w:r>
        <w:rPr>
          <w:rFonts w:ascii="Times New Roman" w:eastAsia="Times New Roman" w:hAnsi="Times New Roman" w:cs="Times New Roman"/>
          <w:sz w:val="24"/>
          <w:szCs w:val="24"/>
          <w:highlight w:val="white"/>
        </w:rPr>
        <w:tab/>
      </w:r>
      <w:r>
        <w:rPr>
          <w:rFonts w:ascii="Times New Roman" w:eastAsia="Times New Roman" w:hAnsi="Times New Roman" w:cs="Times New Roman"/>
          <w:b/>
          <w:sz w:val="24"/>
          <w:szCs w:val="24"/>
          <w:highlight w:val="white"/>
        </w:rPr>
        <w:t xml:space="preserve">Commentator: </w:t>
      </w:r>
      <w:r>
        <w:rPr>
          <w:rFonts w:ascii="Times New Roman" w:eastAsia="Times New Roman" w:hAnsi="Times New Roman" w:cs="Times New Roman"/>
          <w:sz w:val="24"/>
          <w:szCs w:val="24"/>
          <w:highlight w:val="white"/>
        </w:rPr>
        <w:t xml:space="preserve">Dr. </w:t>
      </w:r>
      <w:proofErr w:type="spellStart"/>
      <w:r>
        <w:rPr>
          <w:rFonts w:ascii="Times New Roman" w:eastAsia="Times New Roman" w:hAnsi="Times New Roman" w:cs="Times New Roman"/>
          <w:sz w:val="24"/>
          <w:szCs w:val="24"/>
          <w:highlight w:val="white"/>
        </w:rPr>
        <w:t>Carmit-Noa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Shpigelman</w:t>
      </w:r>
      <w:proofErr w:type="spellEnd"/>
      <w:r>
        <w:rPr>
          <w:rFonts w:ascii="Times New Roman" w:eastAsia="Times New Roman" w:hAnsi="Times New Roman" w:cs="Times New Roman"/>
          <w:sz w:val="24"/>
          <w:szCs w:val="24"/>
          <w:highlight w:val="white"/>
        </w:rPr>
        <w:t xml:space="preserve">, Department of Community </w:t>
      </w:r>
    </w:p>
    <w:p w14:paraId="081D5061" w14:textId="77777777" w:rsidR="00960318" w:rsidRDefault="00960318" w:rsidP="00960318">
      <w:pPr>
        <w:spacing w:before="240" w:after="240" w:line="360" w:lineRule="auto"/>
        <w:ind w:left="720"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Mental Health, University of Haifa</w:t>
      </w:r>
    </w:p>
    <w:p w14:paraId="67A14BF6" w14:textId="77777777" w:rsidR="00960318" w:rsidRDefault="00960318" w:rsidP="00960318">
      <w:pPr>
        <w:spacing w:before="240" w:after="24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15:25-15:45 </w:t>
      </w:r>
      <w:r>
        <w:rPr>
          <w:rFonts w:ascii="Times New Roman" w:eastAsia="Times New Roman" w:hAnsi="Times New Roman" w:cs="Times New Roman"/>
          <w:sz w:val="24"/>
          <w:szCs w:val="24"/>
          <w:highlight w:val="white"/>
        </w:rPr>
        <w:tab/>
      </w:r>
      <w:r>
        <w:rPr>
          <w:rFonts w:ascii="Times New Roman" w:eastAsia="Times New Roman" w:hAnsi="Times New Roman" w:cs="Times New Roman"/>
          <w:b/>
          <w:sz w:val="24"/>
          <w:szCs w:val="24"/>
          <w:highlight w:val="white"/>
        </w:rPr>
        <w:t>Discussion</w:t>
      </w:r>
    </w:p>
    <w:p w14:paraId="31EC1B72" w14:textId="77777777" w:rsidR="00960318" w:rsidRDefault="00960318" w:rsidP="00960318">
      <w:pPr>
        <w:spacing w:before="240" w:after="240" w:line="360" w:lineRule="auto"/>
        <w:jc w:val="both"/>
        <w:rPr>
          <w:rFonts w:ascii="Times New Roman" w:eastAsia="Times New Roman" w:hAnsi="Times New Roman" w:cs="Times New Roman"/>
          <w:b/>
          <w:sz w:val="24"/>
          <w:szCs w:val="24"/>
          <w:highlight w:val="white"/>
          <w:u w:val="single"/>
        </w:rPr>
      </w:pPr>
    </w:p>
    <w:p w14:paraId="49E5C0A7" w14:textId="77777777" w:rsidR="00960318" w:rsidRDefault="00960318" w:rsidP="00960318">
      <w:pPr>
        <w:spacing w:before="240" w:after="240" w:line="360" w:lineRule="auto"/>
        <w:jc w:val="both"/>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 xml:space="preserve">Tuesday, </w:t>
      </w:r>
      <w:r>
        <w:rPr>
          <w:rFonts w:ascii="Times New Roman" w:eastAsia="Times New Roman" w:hAnsi="Times New Roman" w:cs="Times New Roman"/>
          <w:b/>
          <w:color w:val="222222"/>
          <w:sz w:val="24"/>
          <w:szCs w:val="24"/>
          <w:highlight w:val="white"/>
          <w:u w:val="single"/>
        </w:rPr>
        <w:t xml:space="preserve">September </w:t>
      </w:r>
      <w:r>
        <w:rPr>
          <w:rFonts w:ascii="Times New Roman" w:eastAsia="Times New Roman" w:hAnsi="Times New Roman" w:cs="Times New Roman"/>
          <w:b/>
          <w:sz w:val="24"/>
          <w:szCs w:val="24"/>
          <w:highlight w:val="white"/>
          <w:u w:val="single"/>
        </w:rPr>
        <w:t>8th</w:t>
      </w:r>
    </w:p>
    <w:p w14:paraId="0E1C9126" w14:textId="77777777" w:rsidR="00960318" w:rsidRDefault="00960318" w:rsidP="00960318">
      <w:pPr>
        <w:spacing w:before="240" w:after="240" w:line="360" w:lineRule="auto"/>
        <w:ind w:left="1440" w:hanging="14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sz w:val="24"/>
          <w:szCs w:val="24"/>
          <w:highlight w:val="white"/>
        </w:rPr>
        <w:t xml:space="preserve">17:00-18:00 </w:t>
      </w:r>
      <w:r>
        <w:rPr>
          <w:rFonts w:ascii="Times New Roman" w:eastAsia="Times New Roman" w:hAnsi="Times New Roman" w:cs="Times New Roman"/>
          <w:sz w:val="24"/>
          <w:szCs w:val="24"/>
          <w:highlight w:val="white"/>
        </w:rPr>
        <w:tab/>
      </w:r>
      <w:r>
        <w:rPr>
          <w:rFonts w:ascii="Times New Roman" w:eastAsia="Times New Roman" w:hAnsi="Times New Roman" w:cs="Times New Roman"/>
          <w:b/>
          <w:color w:val="222222"/>
          <w:sz w:val="24"/>
          <w:szCs w:val="24"/>
          <w:highlight w:val="white"/>
        </w:rPr>
        <w:t>Ability Expectation and Ableism Governance: A Prerequisite of an Accessible Future</w:t>
      </w:r>
    </w:p>
    <w:p w14:paraId="78F92768" w14:textId="77777777" w:rsidR="00960318" w:rsidRDefault="00960318" w:rsidP="00960318">
      <w:pPr>
        <w:spacing w:before="240" w:after="240" w:line="360" w:lineRule="auto"/>
        <w:ind w:left="14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Dr. </w:t>
      </w:r>
      <w:proofErr w:type="spellStart"/>
      <w:r>
        <w:rPr>
          <w:rFonts w:ascii="Times New Roman" w:eastAsia="Times New Roman" w:hAnsi="Times New Roman" w:cs="Times New Roman"/>
          <w:color w:val="222222"/>
          <w:sz w:val="24"/>
          <w:szCs w:val="24"/>
          <w:highlight w:val="white"/>
        </w:rPr>
        <w:t>Gregor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Wolbring</w:t>
      </w:r>
      <w:proofErr w:type="spellEnd"/>
      <w:r>
        <w:rPr>
          <w:rFonts w:ascii="Times New Roman" w:eastAsia="Times New Roman" w:hAnsi="Times New Roman" w:cs="Times New Roman"/>
          <w:color w:val="222222"/>
          <w:sz w:val="24"/>
          <w:szCs w:val="24"/>
          <w:highlight w:val="white"/>
        </w:rPr>
        <w:t>, Community Rehabilitation and Disability Studies, Cumming School of Medicine, University of Calgary, Canada</w:t>
      </w:r>
    </w:p>
    <w:p w14:paraId="0969C15D" w14:textId="77777777" w:rsidR="00960318" w:rsidRDefault="00960318" w:rsidP="00960318">
      <w:pPr>
        <w:spacing w:before="240" w:after="240" w:line="360" w:lineRule="auto"/>
        <w:ind w:left="1440" w:hanging="14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18:00-18:10</w:t>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b/>
          <w:color w:val="222222"/>
          <w:sz w:val="24"/>
          <w:szCs w:val="24"/>
          <w:highlight w:val="white"/>
        </w:rPr>
        <w:t xml:space="preserve">Commentator: </w:t>
      </w:r>
      <w:proofErr w:type="spellStart"/>
      <w:r>
        <w:rPr>
          <w:rFonts w:ascii="Times New Roman" w:eastAsia="Times New Roman" w:hAnsi="Times New Roman" w:cs="Times New Roman"/>
          <w:color w:val="222222"/>
          <w:sz w:val="24"/>
          <w:szCs w:val="24"/>
          <w:highlight w:val="white"/>
        </w:rPr>
        <w:t>nili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Broyer</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sz w:val="24"/>
          <w:szCs w:val="24"/>
          <w:highlight w:val="white"/>
        </w:rPr>
        <w:t>The Center for Disability Studies, Hebrew University of Jerusalem</w:t>
      </w:r>
    </w:p>
    <w:p w14:paraId="392BB493" w14:textId="77777777" w:rsidR="00960318" w:rsidRDefault="00960318" w:rsidP="00960318">
      <w:pPr>
        <w:spacing w:before="240" w:after="240" w:line="36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color w:val="222222"/>
          <w:sz w:val="24"/>
          <w:szCs w:val="24"/>
          <w:highlight w:val="white"/>
        </w:rPr>
        <w:t xml:space="preserve">18:10-18:30 </w:t>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b/>
          <w:color w:val="222222"/>
          <w:sz w:val="24"/>
          <w:szCs w:val="24"/>
          <w:highlight w:val="white"/>
        </w:rPr>
        <w:t>Discussion</w:t>
      </w:r>
    </w:p>
    <w:p w14:paraId="5CBB302F" w14:textId="77777777" w:rsidR="00960318" w:rsidRDefault="00960318" w:rsidP="00960318">
      <w:pPr>
        <w:spacing w:before="240" w:after="240" w:line="360" w:lineRule="auto"/>
        <w:jc w:val="both"/>
        <w:rPr>
          <w:rFonts w:ascii="Times New Roman" w:eastAsia="Times New Roman" w:hAnsi="Times New Roman" w:cs="Times New Roman"/>
          <w:b/>
          <w:color w:val="222222"/>
          <w:sz w:val="24"/>
          <w:szCs w:val="24"/>
          <w:highlight w:val="white"/>
        </w:rPr>
      </w:pPr>
    </w:p>
    <w:p w14:paraId="1434718A" w14:textId="77777777" w:rsidR="00960318" w:rsidRDefault="00960318" w:rsidP="00960318">
      <w:pPr>
        <w:spacing w:before="240" w:after="240" w:line="360" w:lineRule="auto"/>
        <w:jc w:val="both"/>
        <w:rPr>
          <w:rFonts w:ascii="Times New Roman" w:eastAsia="Times New Roman" w:hAnsi="Times New Roman" w:cs="Times New Roman"/>
          <w:b/>
          <w:color w:val="222222"/>
          <w:sz w:val="24"/>
          <w:szCs w:val="24"/>
          <w:highlight w:val="white"/>
          <w:u w:val="single"/>
        </w:rPr>
      </w:pPr>
      <w:r>
        <w:rPr>
          <w:rFonts w:ascii="Times New Roman" w:eastAsia="Times New Roman" w:hAnsi="Times New Roman" w:cs="Times New Roman"/>
          <w:b/>
          <w:color w:val="222222"/>
          <w:sz w:val="24"/>
          <w:szCs w:val="24"/>
          <w:highlight w:val="white"/>
          <w:u w:val="single"/>
        </w:rPr>
        <w:t>Wednesday, September 9th</w:t>
      </w:r>
    </w:p>
    <w:p w14:paraId="3AF47547" w14:textId="77777777" w:rsidR="00960318" w:rsidRDefault="00960318" w:rsidP="00960318">
      <w:pPr>
        <w:spacing w:before="240" w:after="240" w:line="360" w:lineRule="auto"/>
        <w:ind w:left="1440" w:hanging="1440"/>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color w:val="222222"/>
          <w:sz w:val="24"/>
          <w:szCs w:val="24"/>
          <w:highlight w:val="white"/>
        </w:rPr>
        <w:t xml:space="preserve">14:00-15:00 </w:t>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b/>
          <w:color w:val="222222"/>
          <w:sz w:val="24"/>
          <w:szCs w:val="24"/>
          <w:highlight w:val="white"/>
        </w:rPr>
        <w:t>Studies in Ableism (</w:t>
      </w:r>
      <w:proofErr w:type="spellStart"/>
      <w:r>
        <w:rPr>
          <w:rFonts w:ascii="Times New Roman" w:eastAsia="Times New Roman" w:hAnsi="Times New Roman" w:cs="Times New Roman"/>
          <w:b/>
          <w:color w:val="222222"/>
          <w:sz w:val="24"/>
          <w:szCs w:val="24"/>
          <w:highlight w:val="white"/>
        </w:rPr>
        <w:t>SiA</w:t>
      </w:r>
      <w:proofErr w:type="spellEnd"/>
      <w:r>
        <w:rPr>
          <w:rFonts w:ascii="Times New Roman" w:eastAsia="Times New Roman" w:hAnsi="Times New Roman" w:cs="Times New Roman"/>
          <w:b/>
          <w:color w:val="222222"/>
          <w:sz w:val="24"/>
          <w:szCs w:val="24"/>
          <w:highlight w:val="white"/>
        </w:rPr>
        <w:t>): a Threat to Disability Politics or an Opportunity to explore Interest Convergence?</w:t>
      </w:r>
    </w:p>
    <w:p w14:paraId="4F43FCD5" w14:textId="77777777" w:rsidR="00960318" w:rsidRDefault="00960318" w:rsidP="00960318">
      <w:pPr>
        <w:spacing w:before="240" w:after="240" w:line="360" w:lineRule="auto"/>
        <w:ind w:left="14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Prof. Fiona </w:t>
      </w:r>
      <w:proofErr w:type="spellStart"/>
      <w:r>
        <w:rPr>
          <w:rFonts w:ascii="Times New Roman" w:eastAsia="Times New Roman" w:hAnsi="Times New Roman" w:cs="Times New Roman"/>
          <w:color w:val="222222"/>
          <w:sz w:val="24"/>
          <w:szCs w:val="24"/>
          <w:highlight w:val="white"/>
        </w:rPr>
        <w:t>Kumari</w:t>
      </w:r>
      <w:proofErr w:type="spellEnd"/>
      <w:r>
        <w:rPr>
          <w:rFonts w:ascii="Times New Roman" w:eastAsia="Times New Roman" w:hAnsi="Times New Roman" w:cs="Times New Roman"/>
          <w:color w:val="222222"/>
          <w:sz w:val="24"/>
          <w:szCs w:val="24"/>
          <w:highlight w:val="white"/>
        </w:rPr>
        <w:t xml:space="preserve"> Campbell, Professor of Disability and Ableism Studies, School of Education &amp; Social Work, University of Dundee, Scotland</w:t>
      </w:r>
    </w:p>
    <w:p w14:paraId="7E4761A0" w14:textId="77777777" w:rsidR="00960318" w:rsidRDefault="00960318" w:rsidP="00960318">
      <w:pPr>
        <w:spacing w:before="240" w:after="24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 xml:space="preserve">15:00-15:10 </w:t>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b/>
          <w:color w:val="222222"/>
          <w:sz w:val="24"/>
          <w:szCs w:val="24"/>
          <w:highlight w:val="white"/>
        </w:rPr>
        <w:t>Commentator:</w:t>
      </w:r>
      <w:r>
        <w:rPr>
          <w:rFonts w:ascii="Times New Roman" w:eastAsia="Times New Roman" w:hAnsi="Times New Roman" w:cs="Times New Roman"/>
          <w:color w:val="222222"/>
          <w:sz w:val="24"/>
          <w:szCs w:val="24"/>
          <w:highlight w:val="white"/>
        </w:rPr>
        <w:t xml:space="preserve"> Dr. </w:t>
      </w:r>
      <w:proofErr w:type="spellStart"/>
      <w:r>
        <w:rPr>
          <w:rFonts w:ascii="Times New Roman" w:eastAsia="Times New Roman" w:hAnsi="Times New Roman" w:cs="Times New Roman"/>
          <w:color w:val="222222"/>
          <w:sz w:val="24"/>
          <w:szCs w:val="24"/>
          <w:highlight w:val="white"/>
        </w:rPr>
        <w:t>Anat</w:t>
      </w:r>
      <w:proofErr w:type="spellEnd"/>
      <w:r>
        <w:rPr>
          <w:rFonts w:ascii="Times New Roman" w:eastAsia="Times New Roman" w:hAnsi="Times New Roman" w:cs="Times New Roman"/>
          <w:color w:val="222222"/>
          <w:sz w:val="24"/>
          <w:szCs w:val="24"/>
          <w:highlight w:val="white"/>
        </w:rPr>
        <w:t xml:space="preserve"> Greenstein, </w:t>
      </w:r>
      <w:proofErr w:type="spellStart"/>
      <w:r>
        <w:rPr>
          <w:rFonts w:ascii="Times New Roman" w:eastAsia="Times New Roman" w:hAnsi="Times New Roman" w:cs="Times New Roman"/>
          <w:sz w:val="24"/>
          <w:szCs w:val="24"/>
          <w:shd w:val="clear" w:color="auto" w:fill="FAF5F5"/>
        </w:rPr>
        <w:t>Isha</w:t>
      </w:r>
      <w:proofErr w:type="spellEnd"/>
      <w:r>
        <w:rPr>
          <w:rFonts w:ascii="Times New Roman" w:eastAsia="Times New Roman" w:hAnsi="Times New Roman" w:cs="Times New Roman"/>
          <w:sz w:val="24"/>
          <w:szCs w:val="24"/>
          <w:shd w:val="clear" w:color="auto" w:fill="FAF5F5"/>
        </w:rPr>
        <w:t xml:space="preserve"> </w:t>
      </w:r>
      <w:proofErr w:type="spellStart"/>
      <w:r>
        <w:rPr>
          <w:rFonts w:ascii="Times New Roman" w:eastAsia="Times New Roman" w:hAnsi="Times New Roman" w:cs="Times New Roman"/>
          <w:sz w:val="24"/>
          <w:szCs w:val="24"/>
          <w:shd w:val="clear" w:color="auto" w:fill="FAF5F5"/>
        </w:rPr>
        <w:t>L’Isha</w:t>
      </w:r>
      <w:proofErr w:type="spellEnd"/>
      <w:r>
        <w:rPr>
          <w:rFonts w:ascii="Times New Roman" w:eastAsia="Times New Roman" w:hAnsi="Times New Roman" w:cs="Times New Roman"/>
          <w:sz w:val="24"/>
          <w:szCs w:val="24"/>
          <w:shd w:val="clear" w:color="auto" w:fill="FAF5F5"/>
        </w:rPr>
        <w:t xml:space="preserve"> – Haifa Feminist Center</w:t>
      </w:r>
    </w:p>
    <w:p w14:paraId="137926B2" w14:textId="77777777" w:rsidR="00960318" w:rsidRDefault="00960318" w:rsidP="00960318">
      <w:pPr>
        <w:spacing w:before="240" w:after="240" w:line="36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color w:val="222222"/>
          <w:sz w:val="24"/>
          <w:szCs w:val="24"/>
          <w:highlight w:val="white"/>
        </w:rPr>
        <w:t xml:space="preserve">15:10-15:30 </w:t>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b/>
          <w:color w:val="222222"/>
          <w:sz w:val="24"/>
          <w:szCs w:val="24"/>
          <w:highlight w:val="white"/>
        </w:rPr>
        <w:t>Discussion</w:t>
      </w:r>
    </w:p>
    <w:p w14:paraId="29CE3FF9" w14:textId="77777777" w:rsidR="00960318" w:rsidRDefault="00960318" w:rsidP="00960318">
      <w:pPr>
        <w:spacing w:before="240" w:after="240" w:line="360" w:lineRule="auto"/>
        <w:jc w:val="both"/>
        <w:rPr>
          <w:rFonts w:ascii="Times New Roman" w:eastAsia="Times New Roman" w:hAnsi="Times New Roman" w:cs="Times New Roman"/>
          <w:highlight w:val="white"/>
        </w:rPr>
      </w:pPr>
    </w:p>
    <w:p w14:paraId="68790DF8" w14:textId="77777777" w:rsidR="00960318" w:rsidRDefault="00960318" w:rsidP="00960318">
      <w:pPr>
        <w:spacing w:before="240" w:after="240" w:line="360" w:lineRule="auto"/>
        <w:jc w:val="both"/>
        <w:rPr>
          <w:rFonts w:ascii="Times New Roman" w:eastAsia="Times New Roman" w:hAnsi="Times New Roman" w:cs="Times New Roman"/>
          <w:b/>
          <w:color w:val="222222"/>
          <w:sz w:val="24"/>
          <w:szCs w:val="24"/>
          <w:highlight w:val="white"/>
          <w:u w:val="single"/>
        </w:rPr>
      </w:pPr>
      <w:r>
        <w:rPr>
          <w:rFonts w:ascii="Times New Roman" w:eastAsia="Times New Roman" w:hAnsi="Times New Roman" w:cs="Times New Roman"/>
          <w:b/>
          <w:color w:val="222222"/>
          <w:sz w:val="24"/>
          <w:szCs w:val="24"/>
          <w:highlight w:val="white"/>
          <w:u w:val="single"/>
        </w:rPr>
        <w:lastRenderedPageBreak/>
        <w:t>Thursday, September 10th</w:t>
      </w:r>
    </w:p>
    <w:p w14:paraId="0719CD1F" w14:textId="77777777" w:rsidR="00960318" w:rsidRDefault="00960318" w:rsidP="00960318">
      <w:pPr>
        <w:spacing w:before="240" w:after="240" w:line="360" w:lineRule="auto"/>
        <w:jc w:val="both"/>
        <w:rPr>
          <w:rFonts w:ascii="Times New Roman" w:eastAsia="Times New Roman" w:hAnsi="Times New Roman" w:cs="Times New Roman"/>
          <w:b/>
          <w:color w:val="222222"/>
          <w:sz w:val="24"/>
          <w:szCs w:val="24"/>
          <w:highlight w:val="white"/>
          <w:u w:val="single"/>
        </w:rPr>
      </w:pPr>
      <w:r>
        <w:rPr>
          <w:rFonts w:ascii="Times New Roman" w:eastAsia="Times New Roman" w:hAnsi="Times New Roman" w:cs="Times New Roman"/>
          <w:color w:val="222222"/>
          <w:sz w:val="24"/>
          <w:szCs w:val="24"/>
          <w:highlight w:val="white"/>
        </w:rPr>
        <w:t>14:00-15:45</w:t>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b/>
          <w:color w:val="222222"/>
          <w:sz w:val="24"/>
          <w:szCs w:val="24"/>
          <w:highlight w:val="white"/>
        </w:rPr>
        <w:t>Accessible Society in a Post-Corona Era</w:t>
      </w:r>
      <w:r>
        <w:rPr>
          <w:rFonts w:ascii="Times New Roman" w:eastAsia="Times New Roman" w:hAnsi="Times New Roman" w:cs="Times New Roman"/>
          <w:b/>
          <w:color w:val="222222"/>
          <w:sz w:val="24"/>
          <w:szCs w:val="24"/>
          <w:highlight w:val="white"/>
          <w:u w:val="single"/>
        </w:rPr>
        <w:t xml:space="preserve"> </w:t>
      </w:r>
    </w:p>
    <w:p w14:paraId="03DED291" w14:textId="77777777" w:rsidR="00960318" w:rsidRDefault="00960318" w:rsidP="00960318">
      <w:pPr>
        <w:spacing w:before="240" w:after="240" w:line="360" w:lineRule="auto"/>
        <w:ind w:left="14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Moderator: Dr. Roni Holler</w:t>
      </w:r>
    </w:p>
    <w:p w14:paraId="1640AFEA" w14:textId="77777777" w:rsidR="00960318" w:rsidRDefault="00960318" w:rsidP="00960318">
      <w:pPr>
        <w:spacing w:before="240" w:after="240" w:line="360" w:lineRule="auto"/>
        <w:ind w:left="14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Panel speakers:</w:t>
      </w:r>
    </w:p>
    <w:p w14:paraId="4AA95011" w14:textId="77777777" w:rsidR="00960318" w:rsidRDefault="00960318" w:rsidP="00960318">
      <w:pPr>
        <w:numPr>
          <w:ilvl w:val="0"/>
          <w:numId w:val="1"/>
        </w:numPr>
        <w:spacing w:before="240" w:line="36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Dana </w:t>
      </w:r>
      <w:proofErr w:type="spellStart"/>
      <w:r>
        <w:rPr>
          <w:rFonts w:ascii="Times New Roman" w:eastAsia="Times New Roman" w:hAnsi="Times New Roman" w:cs="Times New Roman"/>
          <w:color w:val="222222"/>
          <w:sz w:val="24"/>
          <w:szCs w:val="24"/>
          <w:highlight w:val="white"/>
        </w:rPr>
        <w:t>Dimant</w:t>
      </w:r>
      <w:proofErr w:type="spellEnd"/>
      <w:r>
        <w:rPr>
          <w:rFonts w:ascii="Times New Roman" w:eastAsia="Times New Roman" w:hAnsi="Times New Roman" w:cs="Times New Roman"/>
          <w:color w:val="222222"/>
          <w:sz w:val="24"/>
          <w:szCs w:val="24"/>
          <w:highlight w:val="white"/>
        </w:rPr>
        <w:t>, Activist and filmmaker</w:t>
      </w:r>
    </w:p>
    <w:p w14:paraId="5C716E85" w14:textId="77777777" w:rsidR="00960318" w:rsidRDefault="00960318" w:rsidP="00960318">
      <w:pPr>
        <w:numPr>
          <w:ilvl w:val="0"/>
          <w:numId w:val="1"/>
        </w:numPr>
        <w:spacing w:line="36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sz w:val="24"/>
          <w:szCs w:val="24"/>
          <w:highlight w:val="white"/>
        </w:rPr>
        <w:t>Efrat</w:t>
      </w:r>
      <w:proofErr w:type="spellEnd"/>
      <w:r>
        <w:rPr>
          <w:rFonts w:ascii="Times New Roman" w:eastAsia="Times New Roman" w:hAnsi="Times New Roman" w:cs="Times New Roman"/>
          <w:sz w:val="24"/>
          <w:szCs w:val="24"/>
          <w:highlight w:val="white"/>
        </w:rPr>
        <w:t xml:space="preserve"> Stern, Director, </w:t>
      </w:r>
      <w:proofErr w:type="spellStart"/>
      <w:r>
        <w:rPr>
          <w:rFonts w:ascii="Times New Roman" w:eastAsia="Times New Roman" w:hAnsi="Times New Roman" w:cs="Times New Roman"/>
          <w:sz w:val="24"/>
          <w:szCs w:val="24"/>
          <w:highlight w:val="white"/>
        </w:rPr>
        <w:t>IsraelUnlimited</w:t>
      </w:r>
      <w:proofErr w:type="spellEnd"/>
      <w:r>
        <w:rPr>
          <w:rFonts w:ascii="Times New Roman" w:eastAsia="Times New Roman" w:hAnsi="Times New Roman" w:cs="Times New Roman"/>
          <w:sz w:val="24"/>
          <w:szCs w:val="24"/>
          <w:highlight w:val="white"/>
        </w:rPr>
        <w:t>, The Joint</w:t>
      </w:r>
    </w:p>
    <w:p w14:paraId="06A9D610" w14:textId="77777777" w:rsidR="00960318" w:rsidRDefault="00960318" w:rsidP="00960318">
      <w:pPr>
        <w:numPr>
          <w:ilvl w:val="0"/>
          <w:numId w:val="1"/>
        </w:numPr>
        <w:spacing w:line="36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Yoav</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Kraiem</w:t>
      </w:r>
      <w:proofErr w:type="spellEnd"/>
      <w:r>
        <w:rPr>
          <w:rFonts w:ascii="Times New Roman" w:eastAsia="Times New Roman" w:hAnsi="Times New Roman" w:cs="Times New Roman"/>
          <w:color w:val="222222"/>
          <w:sz w:val="24"/>
          <w:szCs w:val="24"/>
          <w:highlight w:val="white"/>
        </w:rPr>
        <w:t xml:space="preserve">, Head of Social Change Unit, Beit </w:t>
      </w:r>
      <w:proofErr w:type="spellStart"/>
      <w:r>
        <w:rPr>
          <w:rFonts w:ascii="Times New Roman" w:eastAsia="Times New Roman" w:hAnsi="Times New Roman" w:cs="Times New Roman"/>
          <w:color w:val="222222"/>
          <w:sz w:val="24"/>
          <w:szCs w:val="24"/>
          <w:highlight w:val="white"/>
        </w:rPr>
        <w:t>Issie</w:t>
      </w:r>
      <w:proofErr w:type="spellEnd"/>
      <w:r>
        <w:rPr>
          <w:rFonts w:ascii="Times New Roman" w:eastAsia="Times New Roman" w:hAnsi="Times New Roman" w:cs="Times New Roman"/>
          <w:color w:val="222222"/>
          <w:sz w:val="24"/>
          <w:szCs w:val="24"/>
          <w:highlight w:val="white"/>
        </w:rPr>
        <w:t xml:space="preserve"> Shapiro</w:t>
      </w:r>
    </w:p>
    <w:p w14:paraId="3C85CCF3" w14:textId="77777777" w:rsidR="00960318" w:rsidRDefault="00960318" w:rsidP="00960318">
      <w:pPr>
        <w:numPr>
          <w:ilvl w:val="0"/>
          <w:numId w:val="1"/>
        </w:numPr>
        <w:spacing w:line="36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Yotam</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Tolub</w:t>
      </w:r>
      <w:proofErr w:type="spellEnd"/>
      <w:r>
        <w:rPr>
          <w:rFonts w:ascii="Times New Roman" w:eastAsia="Times New Roman" w:hAnsi="Times New Roman" w:cs="Times New Roman"/>
          <w:color w:val="222222"/>
          <w:sz w:val="24"/>
          <w:szCs w:val="24"/>
          <w:highlight w:val="white"/>
        </w:rPr>
        <w:t>, Doctoral fellow in Law, Researcher at Minerva Center, University of Haifa</w:t>
      </w:r>
    </w:p>
    <w:p w14:paraId="74145566" w14:textId="77777777" w:rsidR="00960318" w:rsidRDefault="00960318" w:rsidP="00960318">
      <w:pPr>
        <w:numPr>
          <w:ilvl w:val="0"/>
          <w:numId w:val="1"/>
        </w:numPr>
        <w:spacing w:after="240" w:line="360" w:lineRule="auto"/>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Avremi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Torem</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263C4A"/>
          <w:sz w:val="24"/>
          <w:szCs w:val="24"/>
          <w:highlight w:val="white"/>
        </w:rPr>
        <w:t>Commissioner for Equal Rights of Persons with Disabilities</w:t>
      </w:r>
    </w:p>
    <w:p w14:paraId="4B1D2310" w14:textId="77777777" w:rsidR="00960318" w:rsidRDefault="00960318" w:rsidP="00960318">
      <w:pPr>
        <w:spacing w:before="240" w:after="240" w:line="360" w:lineRule="auto"/>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color w:val="222222"/>
          <w:sz w:val="24"/>
          <w:szCs w:val="24"/>
          <w:highlight w:val="white"/>
        </w:rPr>
        <w:t>15:45-16:00</w:t>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b/>
          <w:color w:val="222222"/>
          <w:sz w:val="24"/>
          <w:szCs w:val="24"/>
          <w:highlight w:val="white"/>
        </w:rPr>
        <w:t>Concluding Remarks</w:t>
      </w:r>
    </w:p>
    <w:p w14:paraId="37D70424" w14:textId="77777777" w:rsidR="00960318" w:rsidRDefault="00960318" w:rsidP="00960318">
      <w:pPr>
        <w:spacing w:before="240" w:after="240" w:line="360" w:lineRule="auto"/>
        <w:jc w:val="center"/>
        <w:rPr>
          <w:rFonts w:ascii="Times New Roman" w:eastAsia="Times New Roman" w:hAnsi="Times New Roman" w:cs="Times New Roman"/>
          <w:color w:val="222222"/>
          <w:sz w:val="24"/>
          <w:szCs w:val="24"/>
          <w:highlight w:val="white"/>
        </w:rPr>
      </w:pPr>
    </w:p>
    <w:p w14:paraId="4EC69F10" w14:textId="77777777" w:rsidR="00960318" w:rsidRDefault="00960318" w:rsidP="00960318">
      <w:pPr>
        <w:spacing w:before="240" w:after="240" w:line="360" w:lineRule="auto"/>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conference will be held on Zoom and broadcasted live on our Facebook page </w:t>
      </w:r>
      <w:hyperlink r:id="rId8">
        <w:r>
          <w:rPr>
            <w:rFonts w:ascii="Times New Roman" w:eastAsia="Times New Roman" w:hAnsi="Times New Roman" w:cs="Times New Roman"/>
            <w:color w:val="1155CC"/>
            <w:sz w:val="24"/>
            <w:szCs w:val="24"/>
            <w:highlight w:val="white"/>
            <w:u w:val="single"/>
          </w:rPr>
          <w:t>https://www.facebook.com/DisabilityStudiesJerusalem</w:t>
        </w:r>
      </w:hyperlink>
      <w:r>
        <w:rPr>
          <w:rFonts w:ascii="Times New Roman" w:eastAsia="Times New Roman" w:hAnsi="Times New Roman" w:cs="Times New Roman"/>
          <w:color w:val="222222"/>
          <w:sz w:val="24"/>
          <w:szCs w:val="24"/>
          <w:highlight w:val="white"/>
        </w:rPr>
        <w:t>. Times specified are Israel time.</w:t>
      </w:r>
    </w:p>
    <w:p w14:paraId="34D0F551" w14:textId="77777777" w:rsidR="00960318" w:rsidRDefault="00960318" w:rsidP="00960318">
      <w:pPr>
        <w:spacing w:before="240" w:after="240" w:line="360" w:lineRule="auto"/>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Lectures will be held in English and accompanied by real-time Hebrew transcription. The Panel will be conducted in Hebrew.</w:t>
      </w:r>
    </w:p>
    <w:p w14:paraId="4F5FE95C" w14:textId="77777777" w:rsidR="00960318" w:rsidRDefault="00960318" w:rsidP="00960318">
      <w:pPr>
        <w:spacing w:before="240" w:after="240" w:line="360" w:lineRule="auto"/>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The conference is open to the general public. Participation is free, </w:t>
      </w:r>
      <w:proofErr w:type="gramStart"/>
      <w:r>
        <w:rPr>
          <w:rFonts w:ascii="Times New Roman" w:eastAsia="Times New Roman" w:hAnsi="Times New Roman" w:cs="Times New Roman"/>
          <w:color w:val="222222"/>
          <w:sz w:val="24"/>
          <w:szCs w:val="24"/>
          <w:highlight w:val="white"/>
        </w:rPr>
        <w:t>but  pre</w:t>
      </w:r>
      <w:proofErr w:type="gramEnd"/>
      <w:r>
        <w:rPr>
          <w:rFonts w:ascii="Times New Roman" w:eastAsia="Times New Roman" w:hAnsi="Times New Roman" w:cs="Times New Roman"/>
          <w:color w:val="222222"/>
          <w:sz w:val="24"/>
          <w:szCs w:val="24"/>
          <w:highlight w:val="white"/>
        </w:rPr>
        <w:t xml:space="preserve">-registration is required at the following link: https://forms.gle/pYCcS7yBmw7RxsCq6. Participants will receive an email with the link to </w:t>
      </w:r>
      <w:proofErr w:type="gramStart"/>
      <w:r>
        <w:rPr>
          <w:rFonts w:ascii="Times New Roman" w:eastAsia="Times New Roman" w:hAnsi="Times New Roman" w:cs="Times New Roman"/>
          <w:color w:val="222222"/>
          <w:sz w:val="24"/>
          <w:szCs w:val="24"/>
          <w:highlight w:val="white"/>
        </w:rPr>
        <w:t>Zoom</w:t>
      </w:r>
      <w:proofErr w:type="gramEnd"/>
      <w:r>
        <w:rPr>
          <w:rFonts w:ascii="Times New Roman" w:eastAsia="Times New Roman" w:hAnsi="Times New Roman" w:cs="Times New Roman"/>
          <w:color w:val="222222"/>
          <w:sz w:val="24"/>
          <w:szCs w:val="24"/>
          <w:highlight w:val="white"/>
        </w:rPr>
        <w:t xml:space="preserve"> towards the conference dates.</w:t>
      </w:r>
    </w:p>
    <w:p w14:paraId="2D884C75" w14:textId="77777777" w:rsidR="00960318" w:rsidRDefault="00960318" w:rsidP="00960318">
      <w:pPr>
        <w:spacing w:before="240" w:after="240" w:line="360" w:lineRule="auto"/>
        <w:jc w:val="center"/>
        <w:rPr>
          <w:rFonts w:ascii="Times New Roman" w:eastAsia="Times New Roman" w:hAnsi="Times New Roman" w:cs="Times New Roman"/>
          <w:highlight w:val="white"/>
          <w:u w:val="single"/>
        </w:rPr>
      </w:pPr>
      <w:r>
        <w:rPr>
          <w:rFonts w:ascii="Times New Roman" w:eastAsia="Times New Roman" w:hAnsi="Times New Roman" w:cs="Times New Roman"/>
          <w:color w:val="222222"/>
          <w:sz w:val="24"/>
          <w:szCs w:val="24"/>
          <w:highlight w:val="white"/>
        </w:rPr>
        <w:t xml:space="preserve">For questions, inquiries and additional accessibility needs, please contact us at: </w:t>
      </w:r>
      <w:hyperlink r:id="rId9">
        <w:r>
          <w:rPr>
            <w:rFonts w:ascii="David" w:eastAsia="David" w:hAnsi="David" w:cs="David"/>
            <w:color w:val="1155CC"/>
            <w:sz w:val="24"/>
            <w:szCs w:val="24"/>
            <w:u w:val="single"/>
          </w:rPr>
          <w:t>disability.studies@mail.huji.ac.il</w:t>
        </w:r>
      </w:hyperlink>
      <w:r>
        <w:rPr>
          <w:rFonts w:ascii="David" w:eastAsia="David" w:hAnsi="David" w:cs="David"/>
          <w:sz w:val="24"/>
          <w:szCs w:val="24"/>
        </w:rPr>
        <w:t xml:space="preserve"> </w:t>
      </w:r>
    </w:p>
    <w:p w14:paraId="60E9FCC5" w14:textId="77777777" w:rsidR="00960318" w:rsidRDefault="00960318" w:rsidP="00960318">
      <w:pPr>
        <w:bidi/>
      </w:pPr>
    </w:p>
    <w:p w14:paraId="589CADD5" w14:textId="77777777" w:rsidR="00960318" w:rsidRPr="00960318" w:rsidRDefault="00960318" w:rsidP="00960318">
      <w:pPr>
        <w:shd w:val="clear" w:color="auto" w:fill="FFFFFF"/>
        <w:bidi/>
        <w:spacing w:before="240" w:after="240" w:line="360" w:lineRule="auto"/>
        <w:jc w:val="both"/>
        <w:rPr>
          <w:rFonts w:ascii="David" w:eastAsia="David" w:hAnsi="David" w:cs="David"/>
          <w:sz w:val="24"/>
          <w:szCs w:val="24"/>
        </w:rPr>
      </w:pPr>
    </w:p>
    <w:p w14:paraId="0000003C" w14:textId="77777777" w:rsidR="00DD4A58" w:rsidRDefault="00DD4A58">
      <w:pPr>
        <w:shd w:val="clear" w:color="auto" w:fill="FFFFFF"/>
        <w:bidi/>
        <w:spacing w:before="240" w:after="240" w:line="360" w:lineRule="auto"/>
        <w:jc w:val="both"/>
        <w:rPr>
          <w:rFonts w:ascii="David" w:eastAsia="David" w:hAnsi="David" w:cs="David"/>
          <w:sz w:val="24"/>
          <w:szCs w:val="24"/>
        </w:rPr>
      </w:pPr>
    </w:p>
    <w:sectPr w:rsidR="00DD4A58">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BF64E" w14:textId="77777777" w:rsidR="00571E55" w:rsidRDefault="00571E55">
      <w:pPr>
        <w:spacing w:line="240" w:lineRule="auto"/>
      </w:pPr>
      <w:r>
        <w:separator/>
      </w:r>
    </w:p>
  </w:endnote>
  <w:endnote w:type="continuationSeparator" w:id="0">
    <w:p w14:paraId="55532C41" w14:textId="77777777" w:rsidR="00571E55" w:rsidRDefault="00571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72016" w14:textId="77777777" w:rsidR="00571E55" w:rsidRDefault="00571E55">
      <w:pPr>
        <w:spacing w:line="240" w:lineRule="auto"/>
      </w:pPr>
      <w:r>
        <w:separator/>
      </w:r>
    </w:p>
  </w:footnote>
  <w:footnote w:type="continuationSeparator" w:id="0">
    <w:p w14:paraId="5C5A41B1" w14:textId="77777777" w:rsidR="00571E55" w:rsidRDefault="00571E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D" w14:textId="77777777" w:rsidR="00DD4A58" w:rsidRDefault="00DD4A58">
    <w:pPr>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11DE4"/>
    <w:multiLevelType w:val="multilevel"/>
    <w:tmpl w:val="EFCE7A4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A58"/>
    <w:rsid w:val="00571E55"/>
    <w:rsid w:val="00960318"/>
    <w:rsid w:val="00DD4A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3EBE9-3548-4DC3-AF24-2D0F4323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acebook.com/DisabilityStudiesJerusalem/?ref=bookmarks" TargetMode="External"/><Relationship Id="rId3" Type="http://schemas.openxmlformats.org/officeDocument/2006/relationships/settings" Target="settings.xml"/><Relationship Id="rId7" Type="http://schemas.openxmlformats.org/officeDocument/2006/relationships/hyperlink" Target="https://www.facebook.com/DisabilityStudiesJerusale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sability.studies@mail.huji.a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1508</Words>
  <Characters>7541</Characters>
  <Application>Microsoft Office Word</Application>
  <DocSecurity>0</DocSecurity>
  <Lines>62</Lines>
  <Paragraphs>18</Paragraphs>
  <ScaleCrop>false</ScaleCrop>
  <Company/>
  <LinksUpToDate>false</LinksUpToDate>
  <CharactersWithSpaces>9031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2020-08-17T06:39:00Z</dcterms:created>
  <dcterms:modified xsi:type="dcterms:W3CDTF">2020-08-17T06:40:00Z</dcterms:modified>
</cp:coreProperties>
</file>