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7745D3C8" w:rsidR="00144F53" w:rsidRDefault="00AA1D12">
      <w:pPr>
        <w:rPr>
          <w:rFonts w:hint="cs"/>
          <w:rtl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4CDA8A47" wp14:editId="44BF75B2">
            <wp:simplePos x="0" y="0"/>
            <wp:positionH relativeFrom="margin">
              <wp:posOffset>-365760</wp:posOffset>
            </wp:positionH>
            <wp:positionV relativeFrom="page">
              <wp:posOffset>0</wp:posOffset>
            </wp:positionV>
            <wp:extent cx="7129918" cy="2768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BE7">
        <w:t xml:space="preserve">    </w:t>
      </w:r>
    </w:p>
    <w:p w14:paraId="3275661A" w14:textId="61F67DF3" w:rsidR="00EA5A56" w:rsidRDefault="003268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78D3D6" wp14:editId="2E2926E0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7495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A3C2" w14:textId="77777777" w:rsidR="00FE4BE1" w:rsidRDefault="00640A14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</w:pPr>
                            <w:r w:rsidRPr="00640A1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טופס תכנית מימון </w:t>
                            </w:r>
                          </w:p>
                          <w:p w14:paraId="74D4779F" w14:textId="41BDF7E6" w:rsidR="003C3BE7" w:rsidRPr="003C3BE7" w:rsidRDefault="00640A14" w:rsidP="00640A14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640A1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ל</w:t>
                            </w:r>
                            <w:r w:rsidR="00FE4BE1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בקשת</w:t>
                            </w:r>
                            <w:r w:rsidRPr="00640A14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 xml:space="preserve"> מענק מקרן שלם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3pt;margin-top:.3pt;width:216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" filled="f" stroked="f">
                <v:textbox style="mso-fit-shape-to-text:t">
                  <w:txbxContent>
                    <w:p w14:paraId="57D3A3C2" w14:textId="77777777" w:rsidR="00FE4BE1" w:rsidRDefault="00640A14" w:rsidP="00640A14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</w:pPr>
                      <w:r w:rsidRPr="00640A1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טופס תכנית מימון </w:t>
                      </w:r>
                    </w:p>
                    <w:p w14:paraId="74D4779F" w14:textId="41BDF7E6" w:rsidR="003C3BE7" w:rsidRPr="003C3BE7" w:rsidRDefault="00640A14" w:rsidP="00640A14">
                      <w:pPr>
                        <w:spacing w:line="320" w:lineRule="exact"/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640A1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ל</w:t>
                      </w:r>
                      <w:r w:rsidR="00FE4BE1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בקשת</w:t>
                      </w:r>
                      <w:r w:rsidRPr="00640A14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 xml:space="preserve"> מענק מקרן שלם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4F030EE1" w:rsidR="00EA5A56" w:rsidRDefault="0043386E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4534C13" wp14:editId="438307F5">
                <wp:simplePos x="0" y="0"/>
                <wp:positionH relativeFrom="column">
                  <wp:posOffset>-235585</wp:posOffset>
                </wp:positionH>
                <wp:positionV relativeFrom="paragraph">
                  <wp:posOffset>154940</wp:posOffset>
                </wp:positionV>
                <wp:extent cx="1724025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3791" w14:textId="4E4E917B" w:rsidR="001B0D28" w:rsidRPr="001B0D28" w:rsidRDefault="001B0D28" w:rsidP="001B0D28">
                            <w:pPr>
                              <w:pStyle w:val="a3"/>
                              <w:jc w:val="right"/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</w:pPr>
                            <w:r w:rsidRPr="001B0D28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עודכן בתאריך :</w:t>
                            </w:r>
                            <w:r w:rsidR="00E428CD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19.12.22</w:t>
                            </w:r>
                          </w:p>
                          <w:p w14:paraId="59D43F6A" w14:textId="533AC0AB" w:rsidR="001B0D28" w:rsidRPr="001B0D28" w:rsidRDefault="001B0D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-18.55pt;margin-top:12.2pt;width:135.7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" filled="f" stroked="f">
                <v:textbox>
                  <w:txbxContent>
                    <w:p w14:paraId="0FFE3791" w14:textId="4E4E917B" w:rsidR="001B0D28" w:rsidRPr="001B0D28" w:rsidRDefault="001B0D28" w:rsidP="001B0D28">
                      <w:pPr>
                        <w:pStyle w:val="a3"/>
                        <w:jc w:val="right"/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</w:pPr>
                      <w:r w:rsidRPr="001B0D28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עודכן בתאריך :</w:t>
                      </w:r>
                      <w:r w:rsidR="00E428CD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19.12.22</w:t>
                      </w:r>
                    </w:p>
                    <w:p w14:paraId="59D43F6A" w14:textId="533AC0AB" w:rsidR="001B0D28" w:rsidRPr="001B0D28" w:rsidRDefault="001B0D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1C6DC" w14:textId="5913286F" w:rsidR="00EA5A56" w:rsidRDefault="00EA5A56"/>
    <w:p w14:paraId="6C1F653C" w14:textId="3270901B" w:rsidR="00EA5A56" w:rsidRDefault="006A1B27"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AC60A6F" wp14:editId="4AAADBD2">
                <wp:simplePos x="0" y="0"/>
                <wp:positionH relativeFrom="margin">
                  <wp:posOffset>5980430</wp:posOffset>
                </wp:positionH>
                <wp:positionV relativeFrom="page">
                  <wp:posOffset>1661795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60A6F" id="_x0000_s1028" type="#_x0000_t202" style="position:absolute;left:0;text-align:left;margin-left:470.9pt;margin-top:130.85pt;width:46.5pt;height:25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" filled="f" stroked="f">
                <v:textbox>
                  <w:txbxContent>
                    <w:p w14:paraId="578BFCF0" w14:textId="77777777" w:rsidR="00590728" w:rsidRPr="002A2283" w:rsidRDefault="00590728" w:rsidP="00590728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DDC5F77" w14:textId="799DBAA0" w:rsidR="00EA5A56" w:rsidRPr="00392204" w:rsidRDefault="00AA1D12">
      <w:pPr>
        <w:rPr>
          <w:rtl/>
        </w:rPr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83960" wp14:editId="075A738B">
                <wp:simplePos x="0" y="0"/>
                <wp:positionH relativeFrom="page">
                  <wp:posOffset>5414645</wp:posOffset>
                </wp:positionH>
                <wp:positionV relativeFrom="page">
                  <wp:posOffset>1882775</wp:posOffset>
                </wp:positionV>
                <wp:extent cx="1107440" cy="8255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26E86" id="Straight Connector 1" o:spid="_x0000_s1026" style="position:absolute;left:0;text-align:lef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6.35pt,148.25pt" to="513.55pt,1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590728">
        <w:t xml:space="preserve">               </w:t>
      </w:r>
      <w:r w:rsidR="00590728">
        <w:tab/>
      </w:r>
    </w:p>
    <w:p w14:paraId="5E578964" w14:textId="6893652F" w:rsidR="00640A14" w:rsidRDefault="00640A14" w:rsidP="00640A14">
      <w:pPr>
        <w:jc w:val="right"/>
      </w:pPr>
    </w:p>
    <w:p w14:paraId="4EA36CF8" w14:textId="77777777" w:rsidR="00AA1D12" w:rsidRDefault="00AA1D12" w:rsidP="00D30AC4">
      <w:pPr>
        <w:pStyle w:val="a8"/>
        <w:spacing w:line="240" w:lineRule="auto"/>
        <w:jc w:val="left"/>
        <w:rPr>
          <w:rFonts w:ascii="Calibri" w:eastAsiaTheme="minorHAnsi" w:hAnsi="Calibri" w:cs="Calibri"/>
          <w:color w:val="2F77BC"/>
          <w:u w:val="none"/>
          <w:rtl/>
          <w:lang w:eastAsia="en-US"/>
        </w:rPr>
      </w:pPr>
    </w:p>
    <w:p w14:paraId="57112436" w14:textId="62EA3941" w:rsidR="00D30AC4" w:rsidRPr="00AA1D12" w:rsidRDefault="00D30AC4" w:rsidP="00D30AC4">
      <w:pPr>
        <w:pStyle w:val="a8"/>
        <w:spacing w:line="240" w:lineRule="auto"/>
        <w:jc w:val="left"/>
        <w:rPr>
          <w:rFonts w:ascii="Calibri" w:eastAsiaTheme="minorHAnsi" w:hAnsi="Calibri" w:cs="Calibri"/>
          <w:color w:val="2F77BC"/>
          <w:sz w:val="28"/>
          <w:szCs w:val="28"/>
          <w:u w:val="none"/>
          <w:rtl/>
          <w:lang w:eastAsia="en-US"/>
        </w:rPr>
      </w:pPr>
      <w:r w:rsidRPr="00AA1D12">
        <w:rPr>
          <w:rFonts w:ascii="Calibri" w:eastAsiaTheme="minorHAnsi" w:hAnsi="Calibri" w:cs="Calibri" w:hint="cs"/>
          <w:color w:val="2F77BC"/>
          <w:sz w:val="28"/>
          <w:szCs w:val="28"/>
          <w:u w:val="none"/>
          <w:rtl/>
          <w:lang w:eastAsia="en-US"/>
        </w:rPr>
        <w:t xml:space="preserve">הנחיות </w:t>
      </w:r>
      <w:r w:rsidR="004A7E43" w:rsidRPr="00AA1D12">
        <w:rPr>
          <w:rFonts w:ascii="Calibri" w:eastAsiaTheme="minorHAnsi" w:hAnsi="Calibri" w:cs="Calibri" w:hint="cs"/>
          <w:color w:val="2F77BC"/>
          <w:sz w:val="28"/>
          <w:szCs w:val="28"/>
          <w:u w:val="none"/>
          <w:rtl/>
          <w:lang w:eastAsia="en-US"/>
        </w:rPr>
        <w:t>:</w:t>
      </w:r>
    </w:p>
    <w:p w14:paraId="47A707EE" w14:textId="336D31A4" w:rsidR="00D30AC4" w:rsidRPr="00D30AC4" w:rsidRDefault="00FE4BE1" w:rsidP="00D30AC4">
      <w:pPr>
        <w:pStyle w:val="a8"/>
        <w:spacing w:line="24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  <w:rtl/>
        </w:rPr>
      </w:pPr>
      <w:r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 xml:space="preserve">1. </w:t>
      </w:r>
      <w:r w:rsidR="004A7E43"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 xml:space="preserve">יש להגיש את הקובץ </w:t>
      </w:r>
      <w:r w:rsidR="658FB9EE" w:rsidRPr="0C1DD47D">
        <w:rPr>
          <w:rFonts w:ascii="Calibri" w:hAnsi="Calibri" w:cs="Calibri"/>
          <w:b w:val="0"/>
          <w:bCs w:val="0"/>
          <w:sz w:val="22"/>
          <w:szCs w:val="22"/>
          <w:rtl/>
        </w:rPr>
        <w:t xml:space="preserve">בהדפסה 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>בלבד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</w:rPr>
        <w:t>.</w:t>
      </w:r>
    </w:p>
    <w:p w14:paraId="6DE806E8" w14:textId="0DA82C58" w:rsidR="00D30AC4" w:rsidRPr="00D30AC4" w:rsidRDefault="00FE4BE1" w:rsidP="00D30AC4">
      <w:pPr>
        <w:pStyle w:val="a8"/>
        <w:spacing w:line="24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  <w:rtl/>
        </w:rPr>
      </w:pPr>
      <w:r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>2.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</w:t>
      </w:r>
      <w:r w:rsidR="272991BA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יש 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להחתים </w:t>
      </w:r>
      <w:r w:rsidR="0050409A"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>עפי הפירוט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</w:rPr>
        <w:t>.</w:t>
      </w:r>
    </w:p>
    <w:p w14:paraId="20F915BB" w14:textId="7BAC2162" w:rsidR="00D30AC4" w:rsidRDefault="004A7E43" w:rsidP="006A1B27">
      <w:pPr>
        <w:pStyle w:val="a8"/>
        <w:spacing w:line="240" w:lineRule="auto"/>
        <w:jc w:val="left"/>
        <w:rPr>
          <w:rStyle w:val="Hyperlink"/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 xml:space="preserve">3. </w:t>
      </w:r>
      <w:r w:rsidR="4A72C282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נא 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>לסרוק</w:t>
      </w:r>
      <w:r w:rsidR="1052C911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 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>ולשלוח ב</w:t>
      </w:r>
      <w:r w:rsidR="610676E5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דוא"ל </w:t>
      </w:r>
      <w:proofErr w:type="spellStart"/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>ל</w:t>
      </w:r>
      <w:r w:rsidR="00B8693F"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>מינהלנית</w:t>
      </w:r>
      <w:proofErr w:type="spellEnd"/>
      <w:r w:rsidR="00B8693F">
        <w:rPr>
          <w:rFonts w:ascii="Calibri" w:hAnsi="Calibri" w:cs="Calibri" w:hint="cs"/>
          <w:b w:val="0"/>
          <w:bCs w:val="0"/>
          <w:sz w:val="22"/>
          <w:szCs w:val="22"/>
          <w:u w:val="none"/>
          <w:rtl/>
        </w:rPr>
        <w:t xml:space="preserve"> תחום פיתוח פיזי, 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לימור שירי </w:t>
      </w:r>
      <w:proofErr w:type="spellStart"/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>שולץ</w:t>
      </w:r>
      <w:proofErr w:type="spellEnd"/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  <w:rtl/>
        </w:rPr>
        <w:t xml:space="preserve"> :</w:t>
      </w:r>
      <w:r w:rsidR="00D30AC4" w:rsidRPr="0C1DD47D">
        <w:rPr>
          <w:rFonts w:ascii="Calibri" w:hAnsi="Calibri" w:cs="Calibri"/>
          <w:b w:val="0"/>
          <w:bCs w:val="0"/>
          <w:sz w:val="22"/>
          <w:szCs w:val="22"/>
          <w:u w:val="none"/>
        </w:rPr>
        <w:t xml:space="preserve"> </w:t>
      </w:r>
      <w:hyperlink r:id="rId11">
        <w:r w:rsidR="00D30AC4" w:rsidRPr="0C1DD47D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limor@kshalem.org.il</w:t>
        </w:r>
      </w:hyperlink>
    </w:p>
    <w:p w14:paraId="2C2D6CF7" w14:textId="77777777" w:rsidR="006A1B27" w:rsidRPr="006A1B27" w:rsidRDefault="006A1B27" w:rsidP="006A1B27">
      <w:pPr>
        <w:pStyle w:val="a8"/>
        <w:spacing w:line="240" w:lineRule="auto"/>
        <w:jc w:val="left"/>
        <w:rPr>
          <w:rFonts w:ascii="Calibri" w:hAnsi="Calibri" w:cs="Calibri"/>
          <w:b w:val="0"/>
          <w:bCs w:val="0"/>
          <w:sz w:val="22"/>
          <w:szCs w:val="22"/>
          <w:u w:val="none"/>
          <w:rtl/>
        </w:rPr>
      </w:pPr>
    </w:p>
    <w:p w14:paraId="0EC35937" w14:textId="25738AC7" w:rsidR="00D30AC4" w:rsidRPr="00D30AC4" w:rsidRDefault="00D30AC4" w:rsidP="00D30AC4">
      <w:pPr>
        <w:spacing w:line="360" w:lineRule="auto"/>
        <w:rPr>
          <w:rFonts w:ascii="Calibri" w:hAnsi="Calibri" w:cs="Calibri"/>
          <w:b/>
          <w:bCs/>
          <w:sz w:val="20"/>
          <w:szCs w:val="28"/>
          <w:rtl/>
        </w:rPr>
      </w:pPr>
      <w:r w:rsidRPr="00D30AC4">
        <w:rPr>
          <w:rFonts w:ascii="Calibri" w:hAnsi="Calibri" w:cs="Calibri"/>
          <w:b/>
          <w:bCs/>
          <w:sz w:val="20"/>
          <w:szCs w:val="28"/>
          <w:rtl/>
        </w:rPr>
        <w:t xml:space="preserve">פרטים </w:t>
      </w:r>
    </w:p>
    <w:tbl>
      <w:tblPr>
        <w:bidiVisual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61"/>
        <w:gridCol w:w="4315"/>
      </w:tblGrid>
      <w:tr w:rsidR="00D30AC4" w:rsidRPr="00D30AC4" w14:paraId="7A66047A" w14:textId="77777777" w:rsidTr="00B62135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774241E2" w14:textId="0D108D01" w:rsidR="00D30AC4" w:rsidRPr="00D30AC4" w:rsidRDefault="00D30AC4" w:rsidP="00891560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sz w:val="16"/>
                <w:rtl/>
              </w:rPr>
              <w:t>שם הרשות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43E67011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4CE97A3B" w14:textId="77777777" w:rsidTr="00B62135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36C6C763" w14:textId="77777777" w:rsidR="00D30AC4" w:rsidRPr="00D30AC4" w:rsidRDefault="00D30AC4" w:rsidP="00891560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sz w:val="16"/>
                <w:rtl/>
              </w:rPr>
              <w:t>מספר התושבים ברשות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02DBFF9A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343D42CB" w14:textId="77777777" w:rsidTr="00B62135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3403079F" w14:textId="7F57E5CD" w:rsidR="00D30AC4" w:rsidRPr="00D30AC4" w:rsidRDefault="00D30AC4" w:rsidP="00891560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sz w:val="16"/>
                <w:rtl/>
              </w:rPr>
              <w:t>אשכול סוציו-אקונומי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7348359A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70BBA771" w14:textId="77777777" w:rsidTr="00B62135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2D382450" w14:textId="1210443F" w:rsidR="00D30AC4" w:rsidRPr="00D30AC4" w:rsidRDefault="00D30AC4" w:rsidP="00891560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sz w:val="16"/>
                <w:rtl/>
              </w:rPr>
              <w:t>שם המסגרת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5DD5DE3D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65ADD8ED" w14:textId="77777777" w:rsidTr="00B62135">
        <w:trPr>
          <w:trHeight w:val="283"/>
        </w:trPr>
        <w:tc>
          <w:tcPr>
            <w:tcW w:w="4161" w:type="dxa"/>
            <w:shd w:val="clear" w:color="auto" w:fill="auto"/>
            <w:vAlign w:val="center"/>
          </w:tcPr>
          <w:p w14:paraId="6A139FB8" w14:textId="70D188C7" w:rsidR="00D30AC4" w:rsidRPr="00D30AC4" w:rsidRDefault="00D30AC4" w:rsidP="00891560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sz w:val="16"/>
                <w:rtl/>
              </w:rPr>
              <w:t>שם הפרויקט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0DE357D9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</w:tbl>
    <w:p w14:paraId="73CF613C" w14:textId="77777777" w:rsidR="008E5ED4" w:rsidRPr="00AA1D12" w:rsidRDefault="008E5ED4" w:rsidP="00D30AC4">
      <w:pPr>
        <w:spacing w:line="360" w:lineRule="auto"/>
        <w:rPr>
          <w:rFonts w:ascii="Calibri" w:hAnsi="Calibri" w:cs="Calibri"/>
          <w:b/>
          <w:bCs/>
          <w:sz w:val="18"/>
          <w:szCs w:val="18"/>
          <w:rtl/>
        </w:rPr>
      </w:pPr>
    </w:p>
    <w:p w14:paraId="01E2CEB4" w14:textId="1724A4B5" w:rsidR="00D30AC4" w:rsidRPr="00D30AC4" w:rsidRDefault="00D30AC4" w:rsidP="00D30AC4">
      <w:pPr>
        <w:spacing w:line="360" w:lineRule="auto"/>
        <w:rPr>
          <w:rFonts w:ascii="Calibri" w:hAnsi="Calibri" w:cs="Calibri"/>
          <w:b/>
          <w:bCs/>
          <w:sz w:val="20"/>
          <w:szCs w:val="28"/>
          <w:rtl/>
        </w:rPr>
      </w:pPr>
      <w:r w:rsidRPr="00D30AC4">
        <w:rPr>
          <w:rFonts w:ascii="Calibri" w:hAnsi="Calibri" w:cs="Calibri"/>
          <w:b/>
          <w:bCs/>
          <w:sz w:val="20"/>
          <w:szCs w:val="28"/>
          <w:rtl/>
        </w:rPr>
        <w:t xml:space="preserve">עלויות </w:t>
      </w:r>
    </w:p>
    <w:tbl>
      <w:tblPr>
        <w:bidiVisual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D30AC4" w:rsidRPr="00D30AC4" w14:paraId="0B1E4A35" w14:textId="77777777" w:rsidTr="0C1DD47D">
        <w:trPr>
          <w:trHeight w:val="356"/>
        </w:trPr>
        <w:tc>
          <w:tcPr>
            <w:tcW w:w="4252" w:type="dxa"/>
            <w:shd w:val="clear" w:color="auto" w:fill="2F77BC"/>
            <w:vAlign w:val="center"/>
          </w:tcPr>
          <w:p w14:paraId="75209359" w14:textId="68F3901F" w:rsidR="00D30AC4" w:rsidRPr="00D30AC4" w:rsidRDefault="7AF1FC37" w:rsidP="0C1DD47D">
            <w:pPr>
              <w:spacing w:line="259" w:lineRule="auto"/>
            </w:pPr>
            <w:r w:rsidRPr="0C1DD47D">
              <w:rPr>
                <w:rFonts w:ascii="Calibri" w:hAnsi="Calibri" w:cs="Calibri"/>
                <w:b/>
                <w:bCs/>
                <w:color w:val="FFFFFF" w:themeColor="background1"/>
                <w:sz w:val="16"/>
                <w:szCs w:val="16"/>
                <w:rtl/>
              </w:rPr>
              <w:t xml:space="preserve">נושא </w:t>
            </w:r>
          </w:p>
        </w:tc>
        <w:tc>
          <w:tcPr>
            <w:tcW w:w="4252" w:type="dxa"/>
            <w:shd w:val="clear" w:color="auto" w:fill="2F77BC"/>
            <w:vAlign w:val="center"/>
          </w:tcPr>
          <w:p w14:paraId="7DC1B3DE" w14:textId="77777777" w:rsidR="00D30AC4" w:rsidRPr="00D30AC4" w:rsidRDefault="00D30AC4" w:rsidP="00D30AC4">
            <w:pPr>
              <w:rPr>
                <w:rFonts w:ascii="Calibri" w:hAnsi="Calibri" w:cs="Calibri"/>
                <w:b/>
                <w:bCs/>
                <w:color w:val="FFFFFF" w:themeColor="background1"/>
                <w:sz w:val="16"/>
                <w:rtl/>
              </w:rPr>
            </w:pPr>
            <w:r w:rsidRPr="00D30AC4">
              <w:rPr>
                <w:rFonts w:ascii="Calibri" w:hAnsi="Calibri" w:cs="Calibri"/>
                <w:b/>
                <w:bCs/>
                <w:color w:val="FFFFFF" w:themeColor="background1"/>
                <w:sz w:val="16"/>
                <w:rtl/>
              </w:rPr>
              <w:t>עלות כולל מע"מ</w:t>
            </w:r>
          </w:p>
        </w:tc>
      </w:tr>
      <w:tr w:rsidR="00D30AC4" w:rsidRPr="00D30AC4" w14:paraId="1B6C8C4A" w14:textId="77777777" w:rsidTr="0C1DD47D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24117ECA" w14:textId="658818FB" w:rsidR="00D30AC4" w:rsidRPr="00957FE1" w:rsidRDefault="00D30AC4" w:rsidP="0C1DD47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C1DD47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C1DD47D">
              <w:rPr>
                <w:rFonts w:ascii="Calibri" w:hAnsi="Calibri" w:cs="Calibri"/>
                <w:sz w:val="16"/>
                <w:szCs w:val="16"/>
                <w:rtl/>
              </w:rPr>
              <w:t>בניה</w:t>
            </w:r>
          </w:p>
        </w:tc>
        <w:tc>
          <w:tcPr>
            <w:tcW w:w="4252" w:type="dxa"/>
            <w:shd w:val="clear" w:color="auto" w:fill="auto"/>
          </w:tcPr>
          <w:p w14:paraId="4E39D350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3449500B" w14:textId="77777777" w:rsidTr="0C1DD47D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2E4EBFC3" w14:textId="2FABF6A5" w:rsidR="00D30AC4" w:rsidRPr="00957FE1" w:rsidRDefault="00D30AC4" w:rsidP="0C1DD47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C1DD47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C1DD47D">
              <w:rPr>
                <w:rFonts w:ascii="Calibri" w:hAnsi="Calibri" w:cs="Calibri"/>
                <w:sz w:val="16"/>
                <w:szCs w:val="16"/>
                <w:rtl/>
              </w:rPr>
              <w:t>שיפוץ</w:t>
            </w:r>
          </w:p>
        </w:tc>
        <w:tc>
          <w:tcPr>
            <w:tcW w:w="4252" w:type="dxa"/>
            <w:shd w:val="clear" w:color="auto" w:fill="auto"/>
          </w:tcPr>
          <w:p w14:paraId="1E1F5D41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4C4A219C" w14:textId="77777777" w:rsidTr="0C1DD47D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7B909022" w14:textId="7750A827" w:rsidR="00D30AC4" w:rsidRPr="00957FE1" w:rsidRDefault="00D30AC4" w:rsidP="0C1DD47D">
            <w:pPr>
              <w:rPr>
                <w:rFonts w:ascii="Calibri" w:hAnsi="Calibri" w:cs="Calibri"/>
                <w:sz w:val="16"/>
                <w:szCs w:val="16"/>
                <w:rtl/>
              </w:rPr>
            </w:pPr>
            <w:r w:rsidRPr="0C1DD47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C1DD47D">
              <w:rPr>
                <w:rFonts w:ascii="Calibri" w:hAnsi="Calibri" w:cs="Calibri"/>
                <w:sz w:val="16"/>
                <w:szCs w:val="16"/>
                <w:rtl/>
              </w:rPr>
              <w:t>ציוד</w:t>
            </w:r>
          </w:p>
        </w:tc>
        <w:tc>
          <w:tcPr>
            <w:tcW w:w="4252" w:type="dxa"/>
            <w:shd w:val="clear" w:color="auto" w:fill="auto"/>
          </w:tcPr>
          <w:p w14:paraId="73F655E5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1BBE5C0C" w14:textId="77777777" w:rsidTr="0C1DD47D">
        <w:trPr>
          <w:trHeight w:val="20"/>
        </w:trPr>
        <w:tc>
          <w:tcPr>
            <w:tcW w:w="4252" w:type="dxa"/>
            <w:shd w:val="clear" w:color="auto" w:fill="auto"/>
            <w:vAlign w:val="center"/>
          </w:tcPr>
          <w:p w14:paraId="52F83B68" w14:textId="33636D09" w:rsidR="00D30AC4" w:rsidRPr="00957FE1" w:rsidRDefault="00D30AC4" w:rsidP="00511B61">
            <w:pPr>
              <w:rPr>
                <w:rFonts w:ascii="Calibri" w:hAnsi="Calibri" w:cs="Calibri"/>
                <w:sz w:val="16"/>
                <w:rtl/>
              </w:rPr>
            </w:pPr>
            <w:r w:rsidRPr="00957FE1">
              <w:rPr>
                <w:rFonts w:ascii="Calibri" w:hAnsi="Calibri" w:cs="Calibri"/>
                <w:sz w:val="16"/>
                <w:rtl/>
              </w:rPr>
              <w:t>אחר</w:t>
            </w:r>
          </w:p>
        </w:tc>
        <w:tc>
          <w:tcPr>
            <w:tcW w:w="4252" w:type="dxa"/>
            <w:shd w:val="clear" w:color="auto" w:fill="auto"/>
          </w:tcPr>
          <w:p w14:paraId="180BE78A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  <w:tr w:rsidR="00D30AC4" w:rsidRPr="00D30AC4" w14:paraId="28BB247E" w14:textId="77777777" w:rsidTr="0C1DD47D">
        <w:trPr>
          <w:trHeight w:val="20"/>
        </w:trPr>
        <w:tc>
          <w:tcPr>
            <w:tcW w:w="4252" w:type="dxa"/>
            <w:shd w:val="clear" w:color="auto" w:fill="D9D9D9" w:themeFill="background1" w:themeFillShade="D9"/>
          </w:tcPr>
          <w:p w14:paraId="70DDF3B3" w14:textId="0304E1F0" w:rsidR="00D30AC4" w:rsidRPr="00957FE1" w:rsidRDefault="00D30AC4" w:rsidP="00A818C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957FE1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סה"כ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0DDB14D7" w14:textId="77777777" w:rsidR="00D30AC4" w:rsidRPr="00D30AC4" w:rsidRDefault="00D30AC4" w:rsidP="00A818C8">
            <w:pPr>
              <w:rPr>
                <w:rFonts w:ascii="Calibri" w:hAnsi="Calibri" w:cs="Calibri"/>
                <w:b/>
                <w:bCs/>
                <w:sz w:val="16"/>
                <w:rtl/>
              </w:rPr>
            </w:pPr>
          </w:p>
        </w:tc>
      </w:tr>
    </w:tbl>
    <w:p w14:paraId="778AA5FA" w14:textId="77777777" w:rsidR="00D35265" w:rsidRPr="00AA1D12" w:rsidRDefault="00D35265" w:rsidP="00D30AC4">
      <w:pPr>
        <w:spacing w:line="360" w:lineRule="auto"/>
        <w:rPr>
          <w:rFonts w:ascii="Calibri" w:hAnsi="Calibri" w:cs="Calibri"/>
          <w:b/>
          <w:bCs/>
          <w:sz w:val="18"/>
          <w:szCs w:val="18"/>
          <w:rtl/>
        </w:rPr>
      </w:pPr>
    </w:p>
    <w:p w14:paraId="2B63B20C" w14:textId="3ADE26FE" w:rsidR="00D30AC4" w:rsidRPr="00D30AC4" w:rsidRDefault="00D30AC4" w:rsidP="00D30AC4">
      <w:pPr>
        <w:spacing w:line="360" w:lineRule="auto"/>
        <w:rPr>
          <w:rFonts w:ascii="Calibri" w:hAnsi="Calibri" w:cs="Calibri"/>
          <w:b/>
          <w:bCs/>
          <w:sz w:val="20"/>
          <w:szCs w:val="28"/>
          <w:rtl/>
        </w:rPr>
      </w:pPr>
      <w:r w:rsidRPr="00D30AC4">
        <w:rPr>
          <w:rFonts w:ascii="Calibri" w:hAnsi="Calibri" w:cs="Calibri"/>
          <w:b/>
          <w:bCs/>
          <w:sz w:val="20"/>
          <w:szCs w:val="28"/>
          <w:rtl/>
        </w:rPr>
        <w:t>שותפים למימון</w:t>
      </w:r>
    </w:p>
    <w:tbl>
      <w:tblPr>
        <w:bidiVisual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21"/>
        <w:gridCol w:w="2152"/>
        <w:gridCol w:w="2152"/>
      </w:tblGrid>
      <w:tr w:rsidR="00D30AC4" w:rsidRPr="00D30AC4" w14:paraId="092DA6F1" w14:textId="77777777" w:rsidTr="00454EA4">
        <w:trPr>
          <w:trHeight w:val="357"/>
        </w:trPr>
        <w:tc>
          <w:tcPr>
            <w:tcW w:w="4221" w:type="dxa"/>
            <w:shd w:val="clear" w:color="auto" w:fill="2F77BC"/>
            <w:vAlign w:val="center"/>
          </w:tcPr>
          <w:p w14:paraId="2AB23381" w14:textId="77777777" w:rsidR="00D30AC4" w:rsidRPr="00957FE1" w:rsidRDefault="00D30AC4" w:rsidP="00891560">
            <w:pPr>
              <w:rPr>
                <w:rFonts w:ascii="Calibri" w:hAnsi="Calibri" w:cs="Calibri"/>
                <w:color w:val="FFFFFF" w:themeColor="background1"/>
                <w:sz w:val="18"/>
                <w:szCs w:val="24"/>
                <w:rtl/>
              </w:rPr>
            </w:pPr>
            <w:r w:rsidRPr="00454EA4">
              <w:rPr>
                <w:rFonts w:ascii="Calibri" w:hAnsi="Calibri" w:cs="Calibri"/>
                <w:b/>
                <w:bCs/>
                <w:color w:val="FFFFFF" w:themeColor="background1"/>
                <w:sz w:val="16"/>
                <w:rtl/>
              </w:rPr>
              <w:t>גורם מממן</w:t>
            </w:r>
          </w:p>
        </w:tc>
        <w:tc>
          <w:tcPr>
            <w:tcW w:w="2152" w:type="dxa"/>
            <w:shd w:val="clear" w:color="auto" w:fill="2F77BC"/>
            <w:vAlign w:val="center"/>
          </w:tcPr>
          <w:p w14:paraId="116E97BC" w14:textId="44236FD4" w:rsidR="00D30AC4" w:rsidRPr="00957FE1" w:rsidRDefault="00D30AC4" w:rsidP="00B8693F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24"/>
                <w:rtl/>
              </w:rPr>
            </w:pPr>
            <w:r w:rsidRPr="00454EA4">
              <w:rPr>
                <w:rFonts w:ascii="Calibri" w:hAnsi="Calibri" w:cs="Calibri"/>
                <w:b/>
                <w:bCs/>
                <w:color w:val="FFFFFF" w:themeColor="background1"/>
                <w:sz w:val="16"/>
                <w:rtl/>
              </w:rPr>
              <w:t>היקף כספי</w:t>
            </w:r>
          </w:p>
        </w:tc>
        <w:tc>
          <w:tcPr>
            <w:tcW w:w="2152" w:type="dxa"/>
            <w:shd w:val="clear" w:color="auto" w:fill="2F77BC"/>
            <w:vAlign w:val="center"/>
          </w:tcPr>
          <w:p w14:paraId="5ABFBFCB" w14:textId="66C0DB6B" w:rsidR="00D30AC4" w:rsidRPr="00957FE1" w:rsidRDefault="00D30AC4" w:rsidP="00B8693F">
            <w:pPr>
              <w:jc w:val="center"/>
              <w:rPr>
                <w:rFonts w:ascii="Calibri" w:hAnsi="Calibri" w:cs="Calibri"/>
                <w:color w:val="FFFFFF" w:themeColor="background1"/>
                <w:sz w:val="18"/>
                <w:szCs w:val="24"/>
                <w:rtl/>
              </w:rPr>
            </w:pPr>
            <w:r w:rsidRPr="00454EA4">
              <w:rPr>
                <w:rFonts w:ascii="Calibri" w:hAnsi="Calibri" w:cs="Calibri"/>
                <w:b/>
                <w:bCs/>
                <w:color w:val="FFFFFF" w:themeColor="background1"/>
                <w:sz w:val="16"/>
                <w:rtl/>
              </w:rPr>
              <w:t>אחוזים</w:t>
            </w:r>
          </w:p>
        </w:tc>
      </w:tr>
      <w:tr w:rsidR="00D30AC4" w:rsidRPr="00D30AC4" w14:paraId="595CC931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376A1703" w14:textId="77777777" w:rsidR="00D30AC4" w:rsidRPr="00511B61" w:rsidRDefault="00D30AC4" w:rsidP="00891560">
            <w:pPr>
              <w:rPr>
                <w:rFonts w:ascii="Calibri" w:hAnsi="Calibri" w:cs="Calibri"/>
                <w:sz w:val="16"/>
                <w:rtl/>
              </w:rPr>
            </w:pPr>
            <w:r w:rsidRPr="00511B61">
              <w:rPr>
                <w:rFonts w:ascii="Calibri" w:hAnsi="Calibri" w:cs="Calibri"/>
                <w:sz w:val="16"/>
                <w:rtl/>
              </w:rPr>
              <w:t>בקשת סיוע מהקרן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7C018F0D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62D9D211" w14:textId="07AFC7C3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756C49F1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579F2FAC" w14:textId="77777777" w:rsidR="00D30AC4" w:rsidRPr="00511B61" w:rsidRDefault="00D30AC4" w:rsidP="00891560">
            <w:pPr>
              <w:rPr>
                <w:rFonts w:ascii="Calibri" w:hAnsi="Calibri" w:cs="Calibri"/>
                <w:sz w:val="16"/>
                <w:rtl/>
              </w:rPr>
            </w:pPr>
            <w:r w:rsidRPr="00511B61">
              <w:rPr>
                <w:rFonts w:ascii="Calibri" w:hAnsi="Calibri" w:cs="Calibri"/>
                <w:sz w:val="16"/>
                <w:rtl/>
              </w:rPr>
              <w:t>השתתפות הרשות המקומית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10F4AF48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15F50FD0" w14:textId="4805E4DF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59B746CA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565DA945" w14:textId="77777777" w:rsidR="00D30AC4" w:rsidRPr="00511B61" w:rsidRDefault="00D30AC4" w:rsidP="00891560">
            <w:pPr>
              <w:rPr>
                <w:rFonts w:ascii="Calibri" w:hAnsi="Calibri" w:cs="Calibri"/>
                <w:sz w:val="16"/>
                <w:rtl/>
              </w:rPr>
            </w:pPr>
            <w:r w:rsidRPr="00511B61">
              <w:rPr>
                <w:rFonts w:ascii="Calibri" w:hAnsi="Calibri" w:cs="Calibri"/>
                <w:sz w:val="16"/>
                <w:rtl/>
              </w:rPr>
              <w:t>השתתפות ביטוח לאומי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6233ACAF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73748FA3" w14:textId="5D4E0FAA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1A21AB10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6723A6D8" w14:textId="77777777" w:rsidR="00D30AC4" w:rsidRPr="00511B61" w:rsidRDefault="00D30AC4" w:rsidP="00891560">
            <w:pPr>
              <w:rPr>
                <w:rFonts w:ascii="Calibri" w:hAnsi="Calibri" w:cs="Calibri"/>
                <w:sz w:val="16"/>
                <w:rtl/>
              </w:rPr>
            </w:pPr>
            <w:r w:rsidRPr="00511B61">
              <w:rPr>
                <w:rFonts w:ascii="Calibri" w:hAnsi="Calibri" w:cs="Calibri"/>
                <w:sz w:val="16"/>
                <w:rtl/>
              </w:rPr>
              <w:t>השתתפות ארגון מפעיל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5DC4A926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C99FA3C" w14:textId="14931521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4CE05DC8" w14:textId="77777777" w:rsidTr="00454EA4">
        <w:trPr>
          <w:trHeight w:val="312"/>
        </w:trPr>
        <w:tc>
          <w:tcPr>
            <w:tcW w:w="4221" w:type="dxa"/>
            <w:shd w:val="clear" w:color="auto" w:fill="auto"/>
            <w:vAlign w:val="center"/>
          </w:tcPr>
          <w:p w14:paraId="18AC416F" w14:textId="77777777" w:rsidR="00D30AC4" w:rsidRPr="00511B61" w:rsidRDefault="00D30AC4" w:rsidP="00891560">
            <w:pPr>
              <w:rPr>
                <w:rFonts w:ascii="Calibri" w:hAnsi="Calibri" w:cs="Calibri"/>
                <w:sz w:val="16"/>
                <w:rtl/>
              </w:rPr>
            </w:pPr>
            <w:r w:rsidRPr="00511B61">
              <w:rPr>
                <w:rFonts w:ascii="Calibri" w:hAnsi="Calibri" w:cs="Calibri"/>
                <w:sz w:val="16"/>
                <w:rtl/>
              </w:rPr>
              <w:t>תורמים/אחר</w:t>
            </w:r>
          </w:p>
        </w:tc>
        <w:tc>
          <w:tcPr>
            <w:tcW w:w="2152" w:type="dxa"/>
            <w:shd w:val="clear" w:color="auto" w:fill="auto"/>
            <w:vAlign w:val="center"/>
          </w:tcPr>
          <w:p w14:paraId="2356F0C7" w14:textId="77777777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14:paraId="595FD7A3" w14:textId="767C22E8" w:rsidR="00D30AC4" w:rsidRPr="00D30AC4" w:rsidRDefault="00D30AC4" w:rsidP="00891560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</w:tr>
      <w:tr w:rsidR="00D30AC4" w:rsidRPr="00D30AC4" w14:paraId="49E80A18" w14:textId="77777777" w:rsidTr="00957FE1">
        <w:tc>
          <w:tcPr>
            <w:tcW w:w="4221" w:type="dxa"/>
            <w:shd w:val="clear" w:color="auto" w:fill="D9D9D9" w:themeFill="background1" w:themeFillShade="D9"/>
          </w:tcPr>
          <w:p w14:paraId="567AAC21" w14:textId="77777777" w:rsidR="00D30AC4" w:rsidRPr="00454EA4" w:rsidRDefault="00D30AC4" w:rsidP="00A818C8">
            <w:pPr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454EA4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 xml:space="preserve">סה"כ 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14:paraId="3B2A4C19" w14:textId="09165AA8" w:rsidR="00D30AC4" w:rsidRPr="00454EA4" w:rsidRDefault="00D30AC4" w:rsidP="00A818C8">
            <w:pPr>
              <w:rPr>
                <w:rFonts w:ascii="Calibri" w:hAnsi="Calibri" w:cs="Calibri"/>
                <w:sz w:val="18"/>
                <w:szCs w:val="24"/>
                <w:rtl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60B63A50" w14:textId="77777777" w:rsidR="00D30AC4" w:rsidRPr="00454EA4" w:rsidRDefault="00D30AC4" w:rsidP="00A818C8">
            <w:pPr>
              <w:jc w:val="center"/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</w:pPr>
            <w:r w:rsidRPr="00454EA4">
              <w:rPr>
                <w:rFonts w:ascii="Calibri" w:hAnsi="Calibri" w:cs="Calibri"/>
                <w:b/>
                <w:bCs/>
                <w:sz w:val="18"/>
                <w:szCs w:val="24"/>
                <w:rtl/>
              </w:rPr>
              <w:t>100%</w:t>
            </w:r>
          </w:p>
        </w:tc>
      </w:tr>
    </w:tbl>
    <w:p w14:paraId="33D4D293" w14:textId="39037FD8" w:rsidR="00632496" w:rsidRPr="000D2354" w:rsidRDefault="008533E3" w:rsidP="00454EA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Calibri" w:hAnsi="Calibri" w:cs="Calibri"/>
          <w:sz w:val="18"/>
          <w:szCs w:val="18"/>
          <w:rtl/>
        </w:rPr>
      </w:pPr>
      <w:r w:rsidRPr="000D2354">
        <w:rPr>
          <w:rFonts w:ascii="Calibri" w:hAnsi="Calibri" w:cs="Calibri" w:hint="cs"/>
          <w:sz w:val="18"/>
          <w:szCs w:val="18"/>
          <w:rtl/>
        </w:rPr>
        <w:t>סך</w:t>
      </w:r>
      <w:r w:rsidR="00D30AC4" w:rsidRPr="000D2354">
        <w:rPr>
          <w:rFonts w:ascii="Calibri" w:hAnsi="Calibri" w:cs="Calibri"/>
          <w:sz w:val="18"/>
          <w:szCs w:val="18"/>
          <w:rtl/>
        </w:rPr>
        <w:t xml:space="preserve"> ההכנסות חייב להיות זהה </w:t>
      </w:r>
      <w:r w:rsidRPr="000D2354">
        <w:rPr>
          <w:rFonts w:ascii="Calibri" w:hAnsi="Calibri" w:cs="Calibri" w:hint="cs"/>
          <w:sz w:val="18"/>
          <w:szCs w:val="18"/>
          <w:rtl/>
        </w:rPr>
        <w:t>לסך</w:t>
      </w:r>
      <w:r w:rsidR="00D30AC4" w:rsidRPr="000D2354">
        <w:rPr>
          <w:rFonts w:ascii="Calibri" w:hAnsi="Calibri" w:cs="Calibri"/>
          <w:sz w:val="18"/>
          <w:szCs w:val="18"/>
          <w:rtl/>
        </w:rPr>
        <w:t xml:space="preserve"> העלויות</w:t>
      </w:r>
    </w:p>
    <w:p w14:paraId="325ADD58" w14:textId="77777777" w:rsidR="00AA1D12" w:rsidRDefault="00AA1D12" w:rsidP="00B3795F">
      <w:pPr>
        <w:spacing w:line="360" w:lineRule="auto"/>
        <w:rPr>
          <w:rFonts w:ascii="Calibri" w:hAnsi="Calibri" w:cs="Calibri"/>
          <w:b/>
          <w:bCs/>
          <w:color w:val="2F77BC"/>
          <w:sz w:val="21"/>
          <w:szCs w:val="21"/>
          <w:rtl/>
        </w:rPr>
      </w:pPr>
    </w:p>
    <w:p w14:paraId="3D12E234" w14:textId="300E5EE2" w:rsidR="008E5ED4" w:rsidRPr="00B3795F" w:rsidRDefault="005716BE" w:rsidP="00B3795F">
      <w:pPr>
        <w:spacing w:line="360" w:lineRule="auto"/>
        <w:rPr>
          <w:rFonts w:ascii="Calibri" w:hAnsi="Calibri" w:cs="Calibri"/>
          <w:sz w:val="16"/>
          <w:rtl/>
        </w:rPr>
      </w:pPr>
      <w:r w:rsidRPr="00B3795F"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3C6231" wp14:editId="05D0B616">
                <wp:simplePos x="0" y="0"/>
                <wp:positionH relativeFrom="page">
                  <wp:posOffset>1171575</wp:posOffset>
                </wp:positionH>
                <wp:positionV relativeFrom="paragraph">
                  <wp:posOffset>156210</wp:posOffset>
                </wp:positionV>
                <wp:extent cx="44386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998B04" id="Straight Connector 6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92.25pt,12.3pt" to="44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מנהל/ת אגף/מנהל  הרווחה</w:t>
      </w:r>
      <w:r w:rsidRPr="00B3795F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  <w:r w:rsidR="008E5ED4" w:rsidRPr="00B3795F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 xml:space="preserve">   </w:t>
      </w:r>
    </w:p>
    <w:p w14:paraId="213A2E86" w14:textId="273B13B1" w:rsidR="005716BE" w:rsidRPr="00B3795F" w:rsidRDefault="005716BE" w:rsidP="005716BE">
      <w:pPr>
        <w:spacing w:line="360" w:lineRule="auto"/>
        <w:rPr>
          <w:rFonts w:ascii="Calibri" w:hAnsi="Calibri" w:cs="Calibri"/>
          <w:sz w:val="16"/>
          <w:rtl/>
        </w:rPr>
      </w:pPr>
      <w:r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EE47BF" wp14:editId="7F7FDA58">
                <wp:simplePos x="0" y="0"/>
                <wp:positionH relativeFrom="page">
                  <wp:posOffset>1152524</wp:posOffset>
                </wp:positionH>
                <wp:positionV relativeFrom="paragraph">
                  <wp:posOffset>137160</wp:posOffset>
                </wp:positionV>
                <wp:extent cx="49244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4CED3" id="Straight Connector 7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90.75pt,10.8pt" to="47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75543A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*</w: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רו"ח/גזבר רשות</w:t>
      </w:r>
      <w:r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 xml:space="preserve"> </w:t>
      </w:r>
      <w:bookmarkStart w:id="0" w:name="_Hlk75677597"/>
    </w:p>
    <w:p w14:paraId="0201BC64" w14:textId="3409743E" w:rsidR="008E5ED4" w:rsidRPr="00B3795F" w:rsidRDefault="005716BE" w:rsidP="005716BE">
      <w:pPr>
        <w:spacing w:line="360" w:lineRule="auto"/>
        <w:rPr>
          <w:rFonts w:ascii="Calibri" w:hAnsi="Calibri" w:cs="Calibri"/>
          <w:sz w:val="16"/>
          <w:rtl/>
        </w:rPr>
      </w:pPr>
      <w:r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C9E869" wp14:editId="446EBB76">
                <wp:simplePos x="0" y="0"/>
                <wp:positionH relativeFrom="page">
                  <wp:posOffset>1133475</wp:posOffset>
                </wp:positionH>
                <wp:positionV relativeFrom="paragraph">
                  <wp:posOffset>115570</wp:posOffset>
                </wp:positionV>
                <wp:extent cx="18954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66D24" id="Straight Connector 11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9.25pt,9.1pt" to="23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*(במקרה של הפעלה עפ"י מכרז / מימון /הקצאת קרקע או מבנה מטעם הרשות)</w:t>
      </w:r>
      <w:r w:rsidR="00B3795F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</w:p>
    <w:bookmarkEnd w:id="0"/>
    <w:p w14:paraId="17A4EAB9" w14:textId="7650BAA2" w:rsidR="008E5ED4" w:rsidRPr="00B3795F" w:rsidRDefault="005716BE" w:rsidP="008E5ED4">
      <w:pPr>
        <w:spacing w:line="360" w:lineRule="auto"/>
        <w:rPr>
          <w:rFonts w:ascii="Calibri" w:hAnsi="Calibri" w:cs="Calibri"/>
          <w:sz w:val="16"/>
          <w:rtl/>
        </w:rPr>
      </w:pPr>
      <w:r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111090" wp14:editId="7BB1A078">
                <wp:simplePos x="0" y="0"/>
                <wp:positionH relativeFrom="page">
                  <wp:posOffset>3762375</wp:posOffset>
                </wp:positionH>
                <wp:positionV relativeFrom="paragraph">
                  <wp:posOffset>137795</wp:posOffset>
                </wp:positionV>
                <wp:extent cx="18954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EAD31" id="Straight Connector 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25pt,10.85pt" to="445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מנכל גוף מפעיל+ חותמת</w:t>
      </w:r>
      <w:r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 xml:space="preserve"> </w:t>
      </w:r>
    </w:p>
    <w:p w14:paraId="5D6CC09D" w14:textId="564C55D6" w:rsidR="00326861" w:rsidRPr="005716BE" w:rsidRDefault="00AA1D12" w:rsidP="00D35265">
      <w:pPr>
        <w:spacing w:line="360" w:lineRule="auto"/>
        <w:rPr>
          <w:rFonts w:ascii="Calibri" w:hAnsi="Calibri" w:cs="Calibri"/>
          <w:b/>
          <w:bCs/>
          <w:color w:val="2F77BC"/>
          <w:sz w:val="21"/>
          <w:szCs w:val="21"/>
          <w:rtl/>
        </w:rPr>
      </w:pPr>
      <w:r w:rsidRPr="000D2354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370C4A5F" wp14:editId="4985E0D0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448270" cy="619726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270" cy="619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6BE">
        <w:rPr>
          <w:rFonts w:ascii="Calibri" w:hAnsi="Calibri" w:cs="Calibri" w:hint="cs"/>
          <w:b/>
          <w:bCs/>
          <w:noProof/>
          <w:color w:val="2F77BC"/>
          <w:sz w:val="21"/>
          <w:szCs w:val="21"/>
          <w:rtl/>
          <w:lang w:val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A30575" wp14:editId="7B9D57E0">
                <wp:simplePos x="0" y="0"/>
                <wp:positionH relativeFrom="page">
                  <wp:posOffset>3762375</wp:posOffset>
                </wp:positionH>
                <wp:positionV relativeFrom="paragraph">
                  <wp:posOffset>151130</wp:posOffset>
                </wp:positionV>
                <wp:extent cx="18954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CEAA3" id="Straight Connector 10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96.25pt,11.9pt" to="445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8E5ED4" w:rsidRP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תאריך</w:t>
      </w:r>
      <w:r w:rsidR="005716BE">
        <w:rPr>
          <w:rFonts w:ascii="Calibri" w:hAnsi="Calibri" w:cs="Calibri" w:hint="cs"/>
          <w:b/>
          <w:bCs/>
          <w:color w:val="2F77BC"/>
          <w:sz w:val="21"/>
          <w:szCs w:val="21"/>
          <w:rtl/>
        </w:rPr>
        <w:t>:</w:t>
      </w:r>
    </w:p>
    <w:sectPr w:rsidR="00326861" w:rsidRPr="005716BE" w:rsidSect="00454E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709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2C14" w14:textId="77777777" w:rsidR="00D95615" w:rsidRDefault="00D95615" w:rsidP="003C3BE7">
      <w:r>
        <w:separator/>
      </w:r>
    </w:p>
  </w:endnote>
  <w:endnote w:type="continuationSeparator" w:id="0">
    <w:p w14:paraId="67025944" w14:textId="77777777" w:rsidR="00D95615" w:rsidRDefault="00D95615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948A" w14:textId="77777777" w:rsidR="00D95615" w:rsidRDefault="00D95615" w:rsidP="003C3BE7">
      <w:r>
        <w:separator/>
      </w:r>
    </w:p>
  </w:footnote>
  <w:footnote w:type="continuationSeparator" w:id="0">
    <w:p w14:paraId="6D126D8B" w14:textId="77777777" w:rsidR="00D95615" w:rsidRDefault="00D95615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734506">
    <w:abstractNumId w:val="0"/>
  </w:num>
  <w:num w:numId="2" w16cid:durableId="1599680933">
    <w:abstractNumId w:val="3"/>
  </w:num>
  <w:num w:numId="3" w16cid:durableId="1143501890">
    <w:abstractNumId w:val="7"/>
  </w:num>
  <w:num w:numId="4" w16cid:durableId="732124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1590085">
    <w:abstractNumId w:val="4"/>
  </w:num>
  <w:num w:numId="6" w16cid:durableId="467018869">
    <w:abstractNumId w:val="1"/>
  </w:num>
  <w:num w:numId="7" w16cid:durableId="2125070990">
    <w:abstractNumId w:val="5"/>
  </w:num>
  <w:num w:numId="8" w16cid:durableId="897670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31200"/>
    <w:rsid w:val="00064F03"/>
    <w:rsid w:val="000C4919"/>
    <w:rsid w:val="000D2354"/>
    <w:rsid w:val="00114EEB"/>
    <w:rsid w:val="00144F53"/>
    <w:rsid w:val="001B0D28"/>
    <w:rsid w:val="001D0AF7"/>
    <w:rsid w:val="001D1C1E"/>
    <w:rsid w:val="002A2283"/>
    <w:rsid w:val="002F699E"/>
    <w:rsid w:val="0031711F"/>
    <w:rsid w:val="00326861"/>
    <w:rsid w:val="00390428"/>
    <w:rsid w:val="00392204"/>
    <w:rsid w:val="003C3BE7"/>
    <w:rsid w:val="003D49E2"/>
    <w:rsid w:val="00422D63"/>
    <w:rsid w:val="00426506"/>
    <w:rsid w:val="0043386E"/>
    <w:rsid w:val="00454EA4"/>
    <w:rsid w:val="004A7E43"/>
    <w:rsid w:val="00502922"/>
    <w:rsid w:val="0050409A"/>
    <w:rsid w:val="00511B61"/>
    <w:rsid w:val="00527CC2"/>
    <w:rsid w:val="00554A1C"/>
    <w:rsid w:val="005716BE"/>
    <w:rsid w:val="00590728"/>
    <w:rsid w:val="005E67BE"/>
    <w:rsid w:val="00632496"/>
    <w:rsid w:val="00640A14"/>
    <w:rsid w:val="00652544"/>
    <w:rsid w:val="0068617B"/>
    <w:rsid w:val="006A1B27"/>
    <w:rsid w:val="007014B7"/>
    <w:rsid w:val="00713BC9"/>
    <w:rsid w:val="007510FD"/>
    <w:rsid w:val="0075543A"/>
    <w:rsid w:val="0078086F"/>
    <w:rsid w:val="007D12F6"/>
    <w:rsid w:val="008533E3"/>
    <w:rsid w:val="00891560"/>
    <w:rsid w:val="008C00E5"/>
    <w:rsid w:val="008E5ED4"/>
    <w:rsid w:val="00926115"/>
    <w:rsid w:val="00957FE1"/>
    <w:rsid w:val="00972268"/>
    <w:rsid w:val="00976B9C"/>
    <w:rsid w:val="0098004D"/>
    <w:rsid w:val="00981711"/>
    <w:rsid w:val="009D361D"/>
    <w:rsid w:val="00A75FE9"/>
    <w:rsid w:val="00AA1D12"/>
    <w:rsid w:val="00B3795F"/>
    <w:rsid w:val="00B62135"/>
    <w:rsid w:val="00B8693F"/>
    <w:rsid w:val="00B87990"/>
    <w:rsid w:val="00BD2648"/>
    <w:rsid w:val="00BE52D1"/>
    <w:rsid w:val="00CB58C4"/>
    <w:rsid w:val="00D30AC4"/>
    <w:rsid w:val="00D35265"/>
    <w:rsid w:val="00D95615"/>
    <w:rsid w:val="00DD4CD4"/>
    <w:rsid w:val="00E04E67"/>
    <w:rsid w:val="00E230DA"/>
    <w:rsid w:val="00E428CD"/>
    <w:rsid w:val="00E82EC0"/>
    <w:rsid w:val="00E92DC8"/>
    <w:rsid w:val="00EA5A56"/>
    <w:rsid w:val="00EB62E4"/>
    <w:rsid w:val="00EE2832"/>
    <w:rsid w:val="00F26421"/>
    <w:rsid w:val="00F661A2"/>
    <w:rsid w:val="00FE4BE1"/>
    <w:rsid w:val="0191B920"/>
    <w:rsid w:val="0C1DD47D"/>
    <w:rsid w:val="1052C911"/>
    <w:rsid w:val="17B60254"/>
    <w:rsid w:val="272991BA"/>
    <w:rsid w:val="2D34C389"/>
    <w:rsid w:val="4A72C282"/>
    <w:rsid w:val="610676E5"/>
    <w:rsid w:val="62FBD38B"/>
    <w:rsid w:val="658FB9EE"/>
    <w:rsid w:val="76059E42"/>
    <w:rsid w:val="7AF1F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mor@kshalem.org.i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3" ma:contentTypeDescription="צור מסמך חדש." ma:contentTypeScope="" ma:versionID="9f1a0b8ff61ab93e9d13eccffd8ca257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c4502e94a3d38e5f129b6942edd9c057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55FC4-A3F9-4B52-87E0-64DF29660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9AF53-3464-490F-88BF-EAE6DC5B8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D2D441-49C4-4C90-B8F4-ABA5F7B475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2</cp:revision>
  <dcterms:created xsi:type="dcterms:W3CDTF">2022-12-19T15:30:00Z</dcterms:created>
  <dcterms:modified xsi:type="dcterms:W3CDTF">2022-12-19T15:30:00Z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